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444F7" w:rsidRDefault="00373ABE" w:rsidP="00121A51">
      <w:pPr>
        <w:tabs>
          <w:tab w:val="left" w:pos="5900"/>
          <w:tab w:val="left" w:pos="7700"/>
        </w:tabs>
        <w:ind w:hanging="426"/>
        <w:jc w:val="both"/>
        <w:rPr>
          <w:sz w:val="16"/>
          <w:szCs w:val="16"/>
        </w:rPr>
      </w:pPr>
      <w:r>
        <w:rPr>
          <w:noProof/>
          <w:lang w:eastAsia="cs-CZ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-8pt;margin-top:-40.75pt;width:261.65pt;height:1in;z-index:251657728" stroked="f">
            <v:textbox style="mso-next-textbox:#_x0000_s1026">
              <w:txbxContent>
                <w:p w:rsidR="00786843" w:rsidRPr="00673BF1" w:rsidRDefault="00786843" w:rsidP="00121A51">
                  <w:pPr>
                    <w:pStyle w:val="Zhlav"/>
                    <w:ind w:right="-55"/>
                    <w:jc w:val="right"/>
                    <w:rPr>
                      <w:b/>
                      <w:bCs/>
                      <w:smallCaps/>
                      <w:color w:val="0056BA"/>
                      <w:sz w:val="40"/>
                      <w:szCs w:val="40"/>
                    </w:rPr>
                  </w:pPr>
                  <w:r w:rsidRPr="00673BF1">
                    <w:rPr>
                      <w:b/>
                      <w:bCs/>
                      <w:smallCaps/>
                      <w:color w:val="0056BA"/>
                      <w:sz w:val="40"/>
                      <w:szCs w:val="40"/>
                    </w:rPr>
                    <w:t xml:space="preserve">Stavby vodního hospodářství </w:t>
                  </w:r>
                </w:p>
                <w:p w:rsidR="00786843" w:rsidRPr="00673BF1" w:rsidRDefault="00786843" w:rsidP="0069127F">
                  <w:pPr>
                    <w:pStyle w:val="Zhlav"/>
                    <w:tabs>
                      <w:tab w:val="clear" w:pos="4536"/>
                    </w:tabs>
                    <w:ind w:right="-55"/>
                    <w:jc w:val="right"/>
                    <w:rPr>
                      <w:b/>
                      <w:bCs/>
                      <w:smallCaps/>
                      <w:color w:val="0056BA"/>
                      <w:sz w:val="40"/>
                      <w:szCs w:val="40"/>
                    </w:rPr>
                  </w:pPr>
                  <w:r w:rsidRPr="00673BF1">
                    <w:rPr>
                      <w:b/>
                      <w:bCs/>
                      <w:smallCaps/>
                      <w:color w:val="0056BA"/>
                      <w:sz w:val="40"/>
                      <w:szCs w:val="40"/>
                    </w:rPr>
                    <w:t>a krajinného inženýrství</w:t>
                  </w:r>
                </w:p>
              </w:txbxContent>
            </v:textbox>
            <w10:wrap type="square"/>
            <w10:anchorlock/>
          </v:shape>
        </w:pict>
      </w:r>
      <w:r w:rsidR="00E27D83">
        <w:rPr>
          <w:noProof/>
          <w:lang w:eastAsia="cs-CZ"/>
        </w:rPr>
        <w:drawing>
          <wp:anchor distT="0" distB="0" distL="114300" distR="114300" simplePos="0" relativeHeight="251656704" behindDoc="0" locked="1" layoutInCell="1" allowOverlap="1">
            <wp:simplePos x="0" y="0"/>
            <wp:positionH relativeFrom="page">
              <wp:posOffset>5166360</wp:posOffset>
            </wp:positionH>
            <wp:positionV relativeFrom="page">
              <wp:posOffset>362585</wp:posOffset>
            </wp:positionV>
            <wp:extent cx="1485900" cy="838835"/>
            <wp:effectExtent l="1905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 l="3755" t="-1111" r="47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838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444F7" w:rsidRDefault="00D444F7" w:rsidP="00121A51">
      <w:pPr>
        <w:tabs>
          <w:tab w:val="left" w:pos="5885"/>
          <w:tab w:val="left" w:pos="7700"/>
        </w:tabs>
        <w:ind w:hanging="426"/>
        <w:jc w:val="both"/>
        <w:rPr>
          <w:sz w:val="16"/>
          <w:szCs w:val="16"/>
        </w:rPr>
      </w:pPr>
    </w:p>
    <w:p w:rsidR="00D444F7" w:rsidRPr="00E61B54" w:rsidRDefault="00373ABE" w:rsidP="00CB5073">
      <w:pPr>
        <w:ind w:hanging="426"/>
        <w:jc w:val="both"/>
        <w:rPr>
          <w:sz w:val="16"/>
          <w:szCs w:val="16"/>
        </w:rPr>
      </w:pPr>
      <w:r>
        <w:rPr>
          <w:noProof/>
          <w:lang w:eastAsia="cs-CZ"/>
        </w:rPr>
        <w:pict>
          <v:rect id="_x0000_s1028" style="position:absolute;left:0;text-align:left;margin-left:-75.15pt;margin-top:127.6pt;width:600pt;height:2.85pt;z-index:251655680;mso-position-vertical-relative:page" fillcolor="#d8d8d8" stroked="f">
            <w10:wrap anchory="page"/>
          </v:rect>
        </w:pict>
      </w:r>
    </w:p>
    <w:p w:rsidR="00D444F7" w:rsidRPr="00E61B54" w:rsidRDefault="00D444F7" w:rsidP="00CB5073">
      <w:pPr>
        <w:ind w:hanging="426"/>
        <w:jc w:val="both"/>
        <w:rPr>
          <w:sz w:val="16"/>
          <w:szCs w:val="16"/>
        </w:rPr>
      </w:pPr>
    </w:p>
    <w:p w:rsidR="00D444F7" w:rsidRPr="00E61B54" w:rsidRDefault="00D444F7" w:rsidP="00CB5073">
      <w:pPr>
        <w:ind w:hanging="426"/>
        <w:jc w:val="both"/>
        <w:rPr>
          <w:sz w:val="16"/>
          <w:szCs w:val="16"/>
        </w:rPr>
      </w:pPr>
    </w:p>
    <w:p w:rsidR="00D444F7" w:rsidRPr="00E61B54" w:rsidRDefault="00D444F7" w:rsidP="00CB5073">
      <w:pPr>
        <w:ind w:hanging="426"/>
        <w:jc w:val="both"/>
        <w:rPr>
          <w:sz w:val="16"/>
          <w:szCs w:val="16"/>
        </w:rPr>
      </w:pPr>
    </w:p>
    <w:p w:rsidR="00D444F7" w:rsidRPr="00E61B54" w:rsidRDefault="00D444F7" w:rsidP="00121A51">
      <w:pPr>
        <w:tabs>
          <w:tab w:val="left" w:pos="5840"/>
          <w:tab w:val="left" w:pos="5885"/>
          <w:tab w:val="left" w:pos="7700"/>
        </w:tabs>
        <w:ind w:hanging="426"/>
        <w:jc w:val="both"/>
        <w:rPr>
          <w:sz w:val="16"/>
          <w:szCs w:val="16"/>
        </w:rPr>
      </w:pPr>
    </w:p>
    <w:p w:rsidR="00D444F7" w:rsidRPr="00E61B54" w:rsidRDefault="00D444F7" w:rsidP="00CB5073">
      <w:pPr>
        <w:ind w:hanging="426"/>
        <w:jc w:val="both"/>
        <w:rPr>
          <w:sz w:val="16"/>
          <w:szCs w:val="16"/>
        </w:rPr>
      </w:pPr>
    </w:p>
    <w:p w:rsidR="00D444F7" w:rsidRDefault="00D444F7" w:rsidP="0057612F">
      <w:pPr>
        <w:jc w:val="both"/>
        <w:rPr>
          <w:sz w:val="16"/>
          <w:szCs w:val="16"/>
        </w:rPr>
      </w:pPr>
    </w:p>
    <w:p w:rsidR="00D444F7" w:rsidRDefault="00373ABE" w:rsidP="00172764">
      <w:pPr>
        <w:ind w:left="-142"/>
        <w:jc w:val="center"/>
        <w:rPr>
          <w:sz w:val="16"/>
          <w:szCs w:val="16"/>
        </w:rPr>
      </w:pPr>
      <w:r>
        <w:rPr>
          <w:noProof/>
          <w:sz w:val="16"/>
          <w:szCs w:val="16"/>
          <w:lang w:eastAsia="cs-CZ"/>
        </w:rPr>
        <w:drawing>
          <wp:inline distT="0" distB="0" distL="0" distR="0">
            <wp:extent cx="5753100" cy="4314825"/>
            <wp:effectExtent l="0" t="0" r="0" b="0"/>
            <wp:docPr id="4" name="Obrázek 4" descr="C:\Users\nija\AppData\Local\Microsoft\Windows\INetCache\Content.Word\IMG_30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ija\AppData\Local\Microsoft\Windows\INetCache\Content.Word\IMG_303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444F7" w:rsidRDefault="00D444F7" w:rsidP="006F28FA">
      <w:pPr>
        <w:jc w:val="center"/>
        <w:rPr>
          <w:sz w:val="16"/>
          <w:szCs w:val="16"/>
        </w:rPr>
      </w:pPr>
    </w:p>
    <w:p w:rsidR="00D444F7" w:rsidRDefault="00D444F7" w:rsidP="0057612F">
      <w:pPr>
        <w:jc w:val="both"/>
        <w:rPr>
          <w:sz w:val="16"/>
          <w:szCs w:val="16"/>
        </w:rPr>
      </w:pPr>
    </w:p>
    <w:p w:rsidR="00D444F7" w:rsidRDefault="00D444F7" w:rsidP="0057612F">
      <w:pPr>
        <w:jc w:val="both"/>
        <w:rPr>
          <w:sz w:val="16"/>
          <w:szCs w:val="16"/>
        </w:rPr>
      </w:pPr>
    </w:p>
    <w:p w:rsidR="00D444F7" w:rsidRPr="00E61B54" w:rsidRDefault="00D444F7" w:rsidP="0057612F">
      <w:pPr>
        <w:jc w:val="both"/>
        <w:rPr>
          <w:sz w:val="16"/>
          <w:szCs w:val="16"/>
        </w:rPr>
      </w:pPr>
    </w:p>
    <w:tbl>
      <w:tblPr>
        <w:tblW w:w="9818" w:type="dxa"/>
        <w:jc w:val="center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1520"/>
        <w:gridCol w:w="1520"/>
        <w:gridCol w:w="1520"/>
        <w:gridCol w:w="1545"/>
        <w:gridCol w:w="1135"/>
        <w:gridCol w:w="1072"/>
        <w:gridCol w:w="1506"/>
      </w:tblGrid>
      <w:tr w:rsidR="00D444F7" w:rsidRPr="00E61B54">
        <w:trPr>
          <w:trHeight w:val="687"/>
          <w:jc w:val="center"/>
        </w:trPr>
        <w:tc>
          <w:tcPr>
            <w:tcW w:w="1520" w:type="dxa"/>
            <w:vMerge w:val="restart"/>
            <w:tcBorders>
              <w:top w:val="single" w:sz="18" w:space="0" w:color="auto"/>
              <w:left w:val="single" w:sz="18" w:space="0" w:color="auto"/>
              <w:bottom w:val="nil"/>
              <w:right w:val="single" w:sz="2" w:space="0" w:color="A6A6A6"/>
            </w:tcBorders>
            <w:noWrap/>
            <w:vAlign w:val="bottom"/>
          </w:tcPr>
          <w:p w:rsidR="00D444F7" w:rsidRDefault="00D444F7" w:rsidP="00172764">
            <w:pPr>
              <w:pStyle w:val="Bezmezer"/>
              <w:rPr>
                <w:sz w:val="16"/>
                <w:szCs w:val="16"/>
              </w:rPr>
            </w:pPr>
            <w:r w:rsidRPr="00172764">
              <w:rPr>
                <w:sz w:val="16"/>
                <w:szCs w:val="16"/>
              </w:rPr>
              <w:t>VEDOUCÍ PROJEKTU</w:t>
            </w:r>
          </w:p>
          <w:p w:rsidR="00172764" w:rsidRPr="00172764" w:rsidRDefault="00172764" w:rsidP="00172764">
            <w:pPr>
              <w:pStyle w:val="Bezmezer"/>
              <w:rPr>
                <w:sz w:val="16"/>
                <w:szCs w:val="16"/>
              </w:rPr>
            </w:pPr>
          </w:p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 </w:t>
            </w:r>
          </w:p>
          <w:p w:rsidR="00D444F7" w:rsidRPr="00E61B54" w:rsidRDefault="00C26DEF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>
              <w:rPr>
                <w:color w:val="000000"/>
                <w:sz w:val="16"/>
                <w:szCs w:val="16"/>
                <w:lang w:eastAsia="cs-CZ"/>
              </w:rPr>
              <w:t>Ing</w:t>
            </w:r>
            <w:r w:rsidR="007F33CD">
              <w:rPr>
                <w:color w:val="000000"/>
                <w:sz w:val="16"/>
                <w:szCs w:val="16"/>
                <w:lang w:eastAsia="cs-CZ"/>
              </w:rPr>
              <w:t xml:space="preserve">. </w:t>
            </w:r>
            <w:r w:rsidR="00172764">
              <w:rPr>
                <w:color w:val="000000"/>
                <w:sz w:val="16"/>
                <w:szCs w:val="16"/>
                <w:lang w:eastAsia="cs-CZ"/>
              </w:rPr>
              <w:t>Nikola Janková</w:t>
            </w:r>
          </w:p>
        </w:tc>
        <w:tc>
          <w:tcPr>
            <w:tcW w:w="1520" w:type="dxa"/>
            <w:vMerge w:val="restart"/>
            <w:tcBorders>
              <w:top w:val="single" w:sz="18" w:space="0" w:color="auto"/>
              <w:left w:val="single" w:sz="2" w:space="0" w:color="A6A6A6"/>
              <w:bottom w:val="nil"/>
              <w:right w:val="single" w:sz="2" w:space="0" w:color="A6A6A6"/>
            </w:tcBorders>
            <w:noWrap/>
            <w:vAlign w:val="bottom"/>
          </w:tcPr>
          <w:p w:rsidR="00D444F7" w:rsidRPr="00EF4EC2" w:rsidRDefault="00D444F7" w:rsidP="00EF4EC2">
            <w:pPr>
              <w:pStyle w:val="Bezmezer"/>
              <w:rPr>
                <w:sz w:val="16"/>
                <w:szCs w:val="16"/>
              </w:rPr>
            </w:pPr>
            <w:r w:rsidRPr="00EF4EC2">
              <w:rPr>
                <w:sz w:val="16"/>
                <w:szCs w:val="16"/>
              </w:rPr>
              <w:t>VYPRACOVAL</w:t>
            </w:r>
          </w:p>
          <w:p w:rsidR="00D444F7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  <w:p w:rsidR="00EF4EC2" w:rsidRPr="00302D8B" w:rsidRDefault="00EF4EC2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  <w:p w:rsidR="00D444F7" w:rsidRPr="00302D8B" w:rsidRDefault="00294260" w:rsidP="009374EC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294260">
              <w:rPr>
                <w:color w:val="000000"/>
                <w:sz w:val="16"/>
                <w:szCs w:val="16"/>
                <w:lang w:eastAsia="cs-CZ"/>
              </w:rPr>
              <w:t xml:space="preserve">Ing. </w:t>
            </w:r>
            <w:r w:rsidR="00172764">
              <w:rPr>
                <w:color w:val="000000"/>
                <w:sz w:val="16"/>
                <w:szCs w:val="16"/>
                <w:lang w:eastAsia="cs-CZ"/>
              </w:rPr>
              <w:t>Nikola Janková</w:t>
            </w:r>
          </w:p>
        </w:tc>
        <w:tc>
          <w:tcPr>
            <w:tcW w:w="1520" w:type="dxa"/>
            <w:vMerge w:val="restart"/>
            <w:tcBorders>
              <w:top w:val="single" w:sz="18" w:space="0" w:color="auto"/>
              <w:left w:val="single" w:sz="2" w:space="0" w:color="A6A6A6"/>
              <w:bottom w:val="nil"/>
              <w:right w:val="single" w:sz="2" w:space="0" w:color="A6A6A6"/>
            </w:tcBorders>
            <w:noWrap/>
            <w:vAlign w:val="bottom"/>
          </w:tcPr>
          <w:p w:rsidR="00D444F7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302D8B">
              <w:rPr>
                <w:color w:val="000000"/>
                <w:sz w:val="16"/>
                <w:szCs w:val="16"/>
                <w:lang w:eastAsia="cs-CZ"/>
              </w:rPr>
              <w:t>KONTROLOVAL</w:t>
            </w:r>
          </w:p>
          <w:p w:rsidR="00EF4EC2" w:rsidRPr="00302D8B" w:rsidRDefault="00EF4EC2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  <w:p w:rsidR="00D444F7" w:rsidRPr="00302D8B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  <w:p w:rsidR="00D444F7" w:rsidRPr="00302D8B" w:rsidRDefault="00230DF7" w:rsidP="00E27D83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Ing. Jiří Kaplan</w:t>
            </w:r>
          </w:p>
        </w:tc>
        <w:tc>
          <w:tcPr>
            <w:tcW w:w="1545" w:type="dxa"/>
            <w:vMerge w:val="restart"/>
            <w:tcBorders>
              <w:top w:val="single" w:sz="18" w:space="0" w:color="auto"/>
              <w:left w:val="single" w:sz="2" w:space="0" w:color="A6A6A6"/>
              <w:bottom w:val="nil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  <w:p w:rsidR="00D444F7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AUTORIZACE</w:t>
            </w:r>
          </w:p>
          <w:p w:rsidR="00EF4EC2" w:rsidRPr="00E61B54" w:rsidRDefault="00EF4EC2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 </w:t>
            </w:r>
          </w:p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22"/>
                <w:szCs w:val="22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Ing. Miloslav Šindlar</w:t>
            </w:r>
          </w:p>
        </w:tc>
        <w:tc>
          <w:tcPr>
            <w:tcW w:w="2207" w:type="dxa"/>
            <w:gridSpan w:val="2"/>
            <w:tcBorders>
              <w:top w:val="single" w:sz="18" w:space="0" w:color="auto"/>
              <w:left w:val="single" w:sz="2" w:space="0" w:color="A6A6A6"/>
            </w:tcBorders>
            <w:noWrap/>
            <w:vAlign w:val="bottom"/>
          </w:tcPr>
          <w:p w:rsidR="00D444F7" w:rsidRPr="00DB070E" w:rsidRDefault="00D444F7" w:rsidP="00E61B54">
            <w:pPr>
              <w:pBdr>
                <w:right w:val="single" w:sz="4" w:space="4" w:color="auto"/>
              </w:pBdr>
              <w:spacing w:before="0" w:after="0" w:line="240" w:lineRule="auto"/>
              <w:contextualSpacing w:val="0"/>
              <w:jc w:val="right"/>
              <w:rPr>
                <w:b/>
                <w:bCs/>
                <w:smallCaps/>
                <w:color w:val="0056BA"/>
                <w:sz w:val="16"/>
                <w:szCs w:val="16"/>
                <w:lang w:eastAsia="cs-CZ"/>
              </w:rPr>
            </w:pPr>
            <w:r>
              <w:rPr>
                <w:b/>
                <w:bCs/>
                <w:smallCaps/>
                <w:color w:val="0056BA"/>
                <w:sz w:val="16"/>
                <w:szCs w:val="16"/>
                <w:lang w:eastAsia="cs-CZ"/>
              </w:rPr>
              <w:t>S</w:t>
            </w:r>
            <w:r w:rsidRPr="00DB070E">
              <w:rPr>
                <w:b/>
                <w:bCs/>
                <w:smallCaps/>
                <w:color w:val="0056BA"/>
                <w:sz w:val="16"/>
                <w:szCs w:val="16"/>
                <w:lang w:eastAsia="cs-CZ"/>
              </w:rPr>
              <w:t>tavby vodního hospodářství</w:t>
            </w:r>
          </w:p>
          <w:p w:rsidR="00D444F7" w:rsidRPr="00DB070E" w:rsidRDefault="00D444F7" w:rsidP="00E61B54">
            <w:pPr>
              <w:pBdr>
                <w:right w:val="single" w:sz="4" w:space="4" w:color="auto"/>
              </w:pBdr>
              <w:spacing w:before="0" w:after="0" w:line="240" w:lineRule="auto"/>
              <w:contextualSpacing w:val="0"/>
              <w:jc w:val="right"/>
              <w:rPr>
                <w:b/>
                <w:bCs/>
                <w:smallCaps/>
                <w:color w:val="365F91"/>
                <w:sz w:val="18"/>
                <w:szCs w:val="18"/>
                <w:lang w:eastAsia="cs-CZ"/>
              </w:rPr>
            </w:pPr>
            <w:r w:rsidRPr="00DB070E">
              <w:rPr>
                <w:b/>
                <w:bCs/>
                <w:smallCaps/>
                <w:color w:val="0056BA"/>
                <w:sz w:val="16"/>
                <w:szCs w:val="16"/>
                <w:lang w:eastAsia="cs-CZ"/>
              </w:rPr>
              <w:t>a krajinného inženýrství</w:t>
            </w:r>
          </w:p>
        </w:tc>
        <w:tc>
          <w:tcPr>
            <w:tcW w:w="1506" w:type="dxa"/>
            <w:tcBorders>
              <w:top w:val="single" w:sz="18" w:space="0" w:color="auto"/>
              <w:left w:val="nil"/>
              <w:right w:val="single" w:sz="18" w:space="0" w:color="auto"/>
            </w:tcBorders>
            <w:vAlign w:val="bottom"/>
          </w:tcPr>
          <w:p w:rsidR="00D444F7" w:rsidRPr="00E61B54" w:rsidRDefault="00E27D83" w:rsidP="00E61B54">
            <w:pPr>
              <w:spacing w:before="0" w:after="0" w:line="240" w:lineRule="auto"/>
              <w:contextualSpacing w:val="0"/>
              <w:rPr>
                <w:color w:val="000000"/>
                <w:sz w:val="12"/>
                <w:szCs w:val="12"/>
                <w:lang w:eastAsia="cs-CZ"/>
              </w:rPr>
            </w:pPr>
            <w:r>
              <w:rPr>
                <w:noProof/>
                <w:lang w:eastAsia="cs-CZ"/>
              </w:rPr>
              <w:drawing>
                <wp:inline distT="0" distB="0" distL="0" distR="0">
                  <wp:extent cx="647700" cy="352425"/>
                  <wp:effectExtent l="19050" t="0" r="0" b="0"/>
                  <wp:docPr id="2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3524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444F7" w:rsidRPr="00E61B54">
        <w:trPr>
          <w:trHeight w:val="225"/>
          <w:jc w:val="center"/>
        </w:trPr>
        <w:tc>
          <w:tcPr>
            <w:tcW w:w="1520" w:type="dxa"/>
            <w:vMerge/>
            <w:tcBorders>
              <w:left w:val="single" w:sz="18" w:space="0" w:color="auto"/>
              <w:bottom w:val="single" w:sz="18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1520" w:type="dxa"/>
            <w:vMerge/>
            <w:tcBorders>
              <w:left w:val="single" w:sz="2" w:space="0" w:color="A6A6A6"/>
              <w:bottom w:val="single" w:sz="18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1520" w:type="dxa"/>
            <w:vMerge/>
            <w:tcBorders>
              <w:left w:val="single" w:sz="2" w:space="0" w:color="A6A6A6"/>
              <w:bottom w:val="single" w:sz="18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1545" w:type="dxa"/>
            <w:vMerge/>
            <w:tcBorders>
              <w:left w:val="single" w:sz="2" w:space="0" w:color="A6A6A6"/>
              <w:bottom w:val="single" w:sz="18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3713" w:type="dxa"/>
            <w:gridSpan w:val="3"/>
            <w:tcBorders>
              <w:left w:val="single" w:sz="2" w:space="0" w:color="A6A6A6"/>
              <w:bottom w:val="single" w:sz="18" w:space="0" w:color="A6A6A6"/>
              <w:right w:val="single" w:sz="18" w:space="0" w:color="auto"/>
            </w:tcBorders>
            <w:vAlign w:val="center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2"/>
                <w:szCs w:val="12"/>
                <w:lang w:eastAsia="cs-CZ"/>
              </w:rPr>
              <w:t>ŠINDLAR s.r.o., Na Brně 372/2a, 500 06 Hradec Králové, IČO 260 03 236</w:t>
            </w:r>
          </w:p>
        </w:tc>
      </w:tr>
      <w:tr w:rsidR="00D444F7" w:rsidRPr="00E61B54">
        <w:trPr>
          <w:trHeight w:val="318"/>
          <w:jc w:val="center"/>
        </w:trPr>
        <w:tc>
          <w:tcPr>
            <w:tcW w:w="3040" w:type="dxa"/>
            <w:gridSpan w:val="2"/>
            <w:tcBorders>
              <w:top w:val="single" w:sz="2" w:space="0" w:color="A6A6A6"/>
              <w:left w:val="single" w:sz="18" w:space="0" w:color="auto"/>
              <w:bottom w:val="single" w:sz="2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8F55FB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 xml:space="preserve">KRAJ: </w:t>
            </w:r>
            <w:r w:rsidR="00172764">
              <w:rPr>
                <w:color w:val="000000"/>
                <w:sz w:val="16"/>
                <w:szCs w:val="16"/>
                <w:lang w:eastAsia="cs-CZ"/>
              </w:rPr>
              <w:t>Pardubick</w:t>
            </w:r>
            <w:r w:rsidR="008F55FB">
              <w:rPr>
                <w:color w:val="000000"/>
                <w:sz w:val="16"/>
                <w:szCs w:val="16"/>
                <w:lang w:eastAsia="cs-CZ"/>
              </w:rPr>
              <w:t>ý</w:t>
            </w:r>
            <w:r w:rsidR="0008766C">
              <w:rPr>
                <w:color w:val="000000"/>
                <w:sz w:val="16"/>
                <w:szCs w:val="16"/>
                <w:lang w:eastAsia="cs-CZ"/>
              </w:rPr>
              <w:t xml:space="preserve"> kraj</w:t>
            </w:r>
          </w:p>
        </w:tc>
        <w:tc>
          <w:tcPr>
            <w:tcW w:w="3065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8F55FB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 xml:space="preserve">STAVEBNÍ ÚŘAD: </w:t>
            </w:r>
            <w:r w:rsidR="00172764">
              <w:rPr>
                <w:color w:val="000000"/>
                <w:sz w:val="16"/>
                <w:szCs w:val="16"/>
                <w:lang w:eastAsia="cs-CZ"/>
              </w:rPr>
              <w:t>MěÚ Česká Třebová</w:t>
            </w:r>
          </w:p>
        </w:tc>
        <w:tc>
          <w:tcPr>
            <w:tcW w:w="2207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FORMÁT</w:t>
            </w:r>
          </w:p>
        </w:tc>
        <w:tc>
          <w:tcPr>
            <w:tcW w:w="1506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jc w:val="center"/>
              <w:rPr>
                <w:color w:val="000000"/>
                <w:sz w:val="16"/>
                <w:szCs w:val="16"/>
                <w:lang w:eastAsia="cs-CZ"/>
              </w:rPr>
            </w:pPr>
          </w:p>
        </w:tc>
      </w:tr>
      <w:tr w:rsidR="00D444F7" w:rsidRPr="00E61B54">
        <w:trPr>
          <w:trHeight w:val="318"/>
          <w:jc w:val="center"/>
        </w:trPr>
        <w:tc>
          <w:tcPr>
            <w:tcW w:w="6105" w:type="dxa"/>
            <w:gridSpan w:val="4"/>
            <w:tcBorders>
              <w:top w:val="single" w:sz="2" w:space="0" w:color="A6A6A6"/>
              <w:left w:val="single" w:sz="18" w:space="0" w:color="auto"/>
              <w:bottom w:val="single" w:sz="2" w:space="0" w:color="A6A6A6"/>
              <w:right w:val="single" w:sz="2" w:space="0" w:color="A6A6A6"/>
            </w:tcBorders>
            <w:noWrap/>
            <w:vAlign w:val="bottom"/>
          </w:tcPr>
          <w:p w:rsidR="00BB6630" w:rsidRPr="00E61B54" w:rsidRDefault="00D444F7" w:rsidP="0027191D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 xml:space="preserve">KATASTRÁLNÍ ÚZEMÍ: </w:t>
            </w:r>
            <w:r w:rsidR="00172764">
              <w:rPr>
                <w:color w:val="000000"/>
                <w:sz w:val="16"/>
                <w:szCs w:val="16"/>
                <w:lang w:eastAsia="cs-CZ"/>
              </w:rPr>
              <w:t>Česká Třebová (</w:t>
            </w:r>
            <w:r w:rsidR="00BB6630">
              <w:rPr>
                <w:color w:val="000000"/>
                <w:sz w:val="16"/>
                <w:szCs w:val="16"/>
                <w:lang w:eastAsia="cs-CZ"/>
              </w:rPr>
              <w:t>621757)</w:t>
            </w:r>
          </w:p>
        </w:tc>
        <w:tc>
          <w:tcPr>
            <w:tcW w:w="2207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DATUM</w:t>
            </w:r>
          </w:p>
        </w:tc>
        <w:tc>
          <w:tcPr>
            <w:tcW w:w="1506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bottom"/>
          </w:tcPr>
          <w:p w:rsidR="00D444F7" w:rsidRPr="00E61B54" w:rsidRDefault="00172764" w:rsidP="00230DF7">
            <w:pPr>
              <w:spacing w:before="0" w:after="0" w:line="240" w:lineRule="auto"/>
              <w:contextualSpacing w:val="0"/>
              <w:jc w:val="center"/>
              <w:rPr>
                <w:color w:val="000000"/>
                <w:sz w:val="16"/>
                <w:szCs w:val="16"/>
                <w:lang w:eastAsia="cs-CZ"/>
              </w:rPr>
            </w:pPr>
            <w:r>
              <w:rPr>
                <w:color w:val="000000"/>
                <w:sz w:val="16"/>
                <w:szCs w:val="16"/>
                <w:lang w:eastAsia="cs-CZ"/>
              </w:rPr>
              <w:t>květen 2017</w:t>
            </w:r>
          </w:p>
        </w:tc>
      </w:tr>
      <w:tr w:rsidR="00D444F7" w:rsidRPr="00E61B54">
        <w:trPr>
          <w:trHeight w:val="318"/>
          <w:jc w:val="center"/>
        </w:trPr>
        <w:tc>
          <w:tcPr>
            <w:tcW w:w="6105" w:type="dxa"/>
            <w:gridSpan w:val="4"/>
            <w:tcBorders>
              <w:top w:val="single" w:sz="2" w:space="0" w:color="A6A6A6"/>
              <w:left w:val="single" w:sz="18" w:space="0" w:color="auto"/>
              <w:bottom w:val="single" w:sz="2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27191D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 xml:space="preserve">INVESTOR: </w:t>
            </w:r>
            <w:r w:rsidR="00172764">
              <w:rPr>
                <w:color w:val="000000"/>
                <w:sz w:val="16"/>
                <w:szCs w:val="16"/>
                <w:lang w:eastAsia="cs-CZ"/>
              </w:rPr>
              <w:t>Město Česká Třebová, Staré náměstí 78, Česká Třebová 560 02</w:t>
            </w:r>
          </w:p>
        </w:tc>
        <w:tc>
          <w:tcPr>
            <w:tcW w:w="2207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STUPEŇ</w:t>
            </w:r>
          </w:p>
        </w:tc>
        <w:tc>
          <w:tcPr>
            <w:tcW w:w="1506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bottom"/>
          </w:tcPr>
          <w:p w:rsidR="00D444F7" w:rsidRPr="00E61B54" w:rsidRDefault="00172764" w:rsidP="00E61B54">
            <w:pPr>
              <w:spacing w:before="0" w:after="0" w:line="240" w:lineRule="auto"/>
              <w:contextualSpacing w:val="0"/>
              <w:jc w:val="center"/>
              <w:rPr>
                <w:color w:val="000000"/>
                <w:sz w:val="16"/>
                <w:szCs w:val="16"/>
                <w:lang w:eastAsia="cs-CZ"/>
              </w:rPr>
            </w:pPr>
            <w:r>
              <w:rPr>
                <w:color w:val="000000"/>
                <w:sz w:val="16"/>
                <w:szCs w:val="16"/>
                <w:lang w:eastAsia="cs-CZ"/>
              </w:rPr>
              <w:t>DS</w:t>
            </w:r>
            <w:r w:rsidR="00373ABE">
              <w:rPr>
                <w:color w:val="000000"/>
                <w:sz w:val="16"/>
                <w:szCs w:val="16"/>
                <w:lang w:eastAsia="cs-CZ"/>
              </w:rPr>
              <w:t>P</w:t>
            </w:r>
          </w:p>
        </w:tc>
      </w:tr>
      <w:tr w:rsidR="00D444F7" w:rsidRPr="00E61B54">
        <w:trPr>
          <w:trHeight w:val="318"/>
          <w:jc w:val="center"/>
        </w:trPr>
        <w:tc>
          <w:tcPr>
            <w:tcW w:w="6105" w:type="dxa"/>
            <w:gridSpan w:val="4"/>
            <w:vMerge w:val="restart"/>
            <w:tcBorders>
              <w:top w:val="single" w:sz="2" w:space="0" w:color="A6A6A6"/>
              <w:left w:val="single" w:sz="18" w:space="0" w:color="auto"/>
              <w:right w:val="single" w:sz="2" w:space="0" w:color="A6A6A6"/>
            </w:tcBorders>
            <w:noWrap/>
            <w:vAlign w:val="center"/>
          </w:tcPr>
          <w:p w:rsidR="00D444F7" w:rsidRPr="00E61B54" w:rsidRDefault="00172764" w:rsidP="008F55FB">
            <w:pPr>
              <w:spacing w:before="0" w:after="0" w:line="240" w:lineRule="auto"/>
              <w:contextualSpacing w:val="0"/>
              <w:rPr>
                <w:b/>
                <w:bCs/>
                <w:color w:val="000000"/>
                <w:sz w:val="28"/>
                <w:szCs w:val="28"/>
                <w:lang w:eastAsia="cs-CZ"/>
              </w:rPr>
            </w:pPr>
            <w:r>
              <w:rPr>
                <w:b/>
                <w:bCs/>
                <w:color w:val="000000"/>
                <w:sz w:val="28"/>
                <w:szCs w:val="28"/>
                <w:lang w:eastAsia="cs-CZ"/>
              </w:rPr>
              <w:t>Česká Třebová – Rekonstrukce MVN Panamák</w:t>
            </w:r>
          </w:p>
        </w:tc>
        <w:tc>
          <w:tcPr>
            <w:tcW w:w="2207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ČÍSLO ZAKÁZKY</w:t>
            </w:r>
          </w:p>
        </w:tc>
        <w:tc>
          <w:tcPr>
            <w:tcW w:w="1506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bottom"/>
          </w:tcPr>
          <w:p w:rsidR="00D444F7" w:rsidRPr="00E61B54" w:rsidRDefault="00D444F7" w:rsidP="008F55FB">
            <w:pPr>
              <w:spacing w:before="0" w:after="0" w:line="240" w:lineRule="auto"/>
              <w:contextualSpacing w:val="0"/>
              <w:jc w:val="center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201</w:t>
            </w:r>
            <w:r w:rsidR="00172764">
              <w:rPr>
                <w:color w:val="000000"/>
                <w:sz w:val="16"/>
                <w:szCs w:val="16"/>
                <w:lang w:eastAsia="cs-CZ"/>
              </w:rPr>
              <w:t>50234</w:t>
            </w:r>
          </w:p>
        </w:tc>
      </w:tr>
      <w:tr w:rsidR="00D444F7" w:rsidRPr="00E61B54">
        <w:trPr>
          <w:trHeight w:val="318"/>
          <w:jc w:val="center"/>
        </w:trPr>
        <w:tc>
          <w:tcPr>
            <w:tcW w:w="6105" w:type="dxa"/>
            <w:gridSpan w:val="4"/>
            <w:vMerge/>
            <w:tcBorders>
              <w:left w:val="single" w:sz="18" w:space="0" w:color="auto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2207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SOUŘADNÝ/VÝŠKOVÝ SYSTÉM</w:t>
            </w:r>
          </w:p>
        </w:tc>
        <w:tc>
          <w:tcPr>
            <w:tcW w:w="1506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jc w:val="center"/>
              <w:rPr>
                <w:color w:val="000000"/>
                <w:sz w:val="16"/>
                <w:szCs w:val="16"/>
                <w:lang w:eastAsia="cs-CZ"/>
              </w:rPr>
            </w:pPr>
          </w:p>
        </w:tc>
        <w:bookmarkStart w:id="0" w:name="_GoBack"/>
        <w:bookmarkEnd w:id="0"/>
      </w:tr>
      <w:tr w:rsidR="00D444F7" w:rsidRPr="00E61B54" w:rsidTr="00261909">
        <w:trPr>
          <w:trHeight w:val="318"/>
          <w:jc w:val="center"/>
        </w:trPr>
        <w:tc>
          <w:tcPr>
            <w:tcW w:w="6105" w:type="dxa"/>
            <w:gridSpan w:val="4"/>
            <w:vMerge/>
            <w:tcBorders>
              <w:left w:val="single" w:sz="18" w:space="0" w:color="auto"/>
              <w:bottom w:val="single" w:sz="2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2207" w:type="dxa"/>
            <w:gridSpan w:val="2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INTERVAL VRSTEVNIC</w:t>
            </w:r>
          </w:p>
        </w:tc>
        <w:tc>
          <w:tcPr>
            <w:tcW w:w="1506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18" w:space="0" w:color="auto"/>
            </w:tcBorders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jc w:val="center"/>
              <w:rPr>
                <w:color w:val="000000"/>
                <w:sz w:val="16"/>
                <w:szCs w:val="16"/>
                <w:lang w:eastAsia="cs-CZ"/>
              </w:rPr>
            </w:pPr>
          </w:p>
        </w:tc>
      </w:tr>
      <w:tr w:rsidR="00D444F7" w:rsidRPr="00E61B54" w:rsidTr="00261909">
        <w:trPr>
          <w:trHeight w:val="315"/>
          <w:jc w:val="center"/>
        </w:trPr>
        <w:tc>
          <w:tcPr>
            <w:tcW w:w="6105" w:type="dxa"/>
            <w:gridSpan w:val="4"/>
            <w:vMerge w:val="restart"/>
            <w:tcBorders>
              <w:top w:val="single" w:sz="2" w:space="0" w:color="A6A6A6"/>
              <w:left w:val="single" w:sz="18" w:space="0" w:color="auto"/>
              <w:right w:val="single" w:sz="2" w:space="0" w:color="A6A6A6"/>
            </w:tcBorders>
            <w:shd w:val="clear" w:color="000000" w:fill="auto"/>
            <w:noWrap/>
            <w:vAlign w:val="bottom"/>
          </w:tcPr>
          <w:p w:rsidR="00D444F7" w:rsidRPr="00E61B54" w:rsidRDefault="00D444F7" w:rsidP="00302D8B">
            <w:pPr>
              <w:spacing w:before="0" w:after="0" w:line="240" w:lineRule="auto"/>
              <w:contextualSpacing w:val="0"/>
              <w:rPr>
                <w:color w:val="000000"/>
                <w:sz w:val="24"/>
                <w:szCs w:val="24"/>
                <w:lang w:eastAsia="cs-CZ"/>
              </w:rPr>
            </w:pPr>
          </w:p>
        </w:tc>
        <w:tc>
          <w:tcPr>
            <w:tcW w:w="1135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shd w:val="clear" w:color="000000" w:fill="auto"/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MĚŘÍTKO</w:t>
            </w:r>
          </w:p>
        </w:tc>
        <w:tc>
          <w:tcPr>
            <w:tcW w:w="1072" w:type="dxa"/>
            <w:tcBorders>
              <w:top w:val="single" w:sz="2" w:space="0" w:color="A6A6A6"/>
              <w:left w:val="single" w:sz="2" w:space="0" w:color="A6A6A6"/>
              <w:bottom w:val="single" w:sz="2" w:space="0" w:color="A6A6A6"/>
              <w:right w:val="single" w:sz="2" w:space="0" w:color="A6A6A6"/>
            </w:tcBorders>
            <w:shd w:val="clear" w:color="000000" w:fill="auto"/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1506" w:type="dxa"/>
            <w:vMerge w:val="restart"/>
            <w:tcBorders>
              <w:top w:val="single" w:sz="2" w:space="0" w:color="A6A6A6"/>
              <w:left w:val="single" w:sz="2" w:space="0" w:color="A6A6A6"/>
              <w:bottom w:val="single" w:sz="4" w:space="0" w:color="auto"/>
              <w:right w:val="single" w:sz="18" w:space="0" w:color="auto"/>
            </w:tcBorders>
            <w:shd w:val="clear" w:color="000000" w:fill="auto"/>
            <w:noWrap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jc w:val="center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ČÍSLO KOPIE</w:t>
            </w:r>
          </w:p>
        </w:tc>
      </w:tr>
      <w:tr w:rsidR="00D444F7" w:rsidRPr="00E61B54" w:rsidTr="00261909">
        <w:trPr>
          <w:trHeight w:val="343"/>
          <w:jc w:val="center"/>
        </w:trPr>
        <w:tc>
          <w:tcPr>
            <w:tcW w:w="6105" w:type="dxa"/>
            <w:gridSpan w:val="4"/>
            <w:vMerge/>
            <w:tcBorders>
              <w:left w:val="single" w:sz="18" w:space="0" w:color="auto"/>
              <w:bottom w:val="single" w:sz="18" w:space="0" w:color="auto"/>
              <w:right w:val="single" w:sz="2" w:space="0" w:color="A6A6A6"/>
            </w:tcBorders>
            <w:shd w:val="clear" w:color="000000" w:fill="F2F2F2"/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</w:tc>
        <w:tc>
          <w:tcPr>
            <w:tcW w:w="1135" w:type="dxa"/>
            <w:tcBorders>
              <w:top w:val="single" w:sz="2" w:space="0" w:color="A6A6A6"/>
              <w:left w:val="single" w:sz="2" w:space="0" w:color="A6A6A6"/>
              <w:bottom w:val="single" w:sz="18" w:space="0" w:color="auto"/>
              <w:right w:val="single" w:sz="2" w:space="0" w:color="A6A6A6"/>
            </w:tcBorders>
            <w:shd w:val="clear" w:color="000000" w:fill="auto"/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Č. VÝKRESU</w:t>
            </w:r>
          </w:p>
        </w:tc>
        <w:tc>
          <w:tcPr>
            <w:tcW w:w="1072" w:type="dxa"/>
            <w:tcBorders>
              <w:top w:val="single" w:sz="2" w:space="0" w:color="A6A6A6"/>
              <w:left w:val="single" w:sz="2" w:space="0" w:color="A6A6A6"/>
              <w:bottom w:val="single" w:sz="18" w:space="0" w:color="auto"/>
              <w:right w:val="single" w:sz="2" w:space="0" w:color="A6A6A6"/>
            </w:tcBorders>
            <w:shd w:val="clear" w:color="000000" w:fill="auto"/>
            <w:noWrap/>
            <w:vAlign w:val="bottom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  <w:r w:rsidRPr="00E61B54">
              <w:rPr>
                <w:color w:val="000000"/>
                <w:sz w:val="16"/>
                <w:szCs w:val="16"/>
                <w:lang w:eastAsia="cs-CZ"/>
              </w:rPr>
              <w:t> </w:t>
            </w:r>
          </w:p>
        </w:tc>
        <w:tc>
          <w:tcPr>
            <w:tcW w:w="1506" w:type="dxa"/>
            <w:vMerge/>
            <w:tcBorders>
              <w:top w:val="single" w:sz="4" w:space="0" w:color="auto"/>
              <w:left w:val="single" w:sz="2" w:space="0" w:color="A6A6A6"/>
              <w:bottom w:val="single" w:sz="18" w:space="0" w:color="auto"/>
              <w:right w:val="single" w:sz="18" w:space="0" w:color="auto"/>
            </w:tcBorders>
            <w:vAlign w:val="center"/>
          </w:tcPr>
          <w:p w:rsidR="00D444F7" w:rsidRPr="00E61B54" w:rsidRDefault="00D444F7" w:rsidP="00E61B54">
            <w:pPr>
              <w:spacing w:before="0" w:after="0" w:line="240" w:lineRule="auto"/>
              <w:contextualSpacing w:val="0"/>
              <w:rPr>
                <w:color w:val="000000"/>
                <w:sz w:val="16"/>
                <w:szCs w:val="16"/>
                <w:lang w:eastAsia="cs-CZ"/>
              </w:rPr>
            </w:pPr>
          </w:p>
        </w:tc>
      </w:tr>
    </w:tbl>
    <w:p w:rsidR="00D444F7" w:rsidRPr="00BB495A" w:rsidRDefault="00373ABE" w:rsidP="006F28FA">
      <w:pPr>
        <w:spacing w:before="0" w:after="0" w:line="240" w:lineRule="auto"/>
        <w:jc w:val="both"/>
        <w:rPr>
          <w:sz w:val="2"/>
          <w:szCs w:val="2"/>
        </w:rPr>
      </w:pPr>
      <w:r>
        <w:rPr>
          <w:noProof/>
          <w:lang w:eastAsia="cs-CZ"/>
        </w:rPr>
        <w:pict>
          <v:shape id="_x0000_s1029" type="#_x0000_t202" style="position:absolute;left:0;text-align:left;margin-left:240.85pt;margin-top:35pt;width:115pt;height:27pt;z-index:251659776;mso-position-horizontal-relative:page;mso-position-vertical-relative:text" filled="f" stroked="f">
            <v:textbox style="mso-next-textbox:#_x0000_s1029">
              <w:txbxContent>
                <w:p w:rsidR="00786843" w:rsidRPr="00473524" w:rsidRDefault="00786843" w:rsidP="00BB495A">
                  <w:pPr>
                    <w:spacing w:before="60" w:after="0"/>
                    <w:jc w:val="center"/>
                    <w:rPr>
                      <w:sz w:val="22"/>
                      <w:szCs w:val="22"/>
                    </w:rPr>
                  </w:pPr>
                  <w:r w:rsidRPr="00473524">
                    <w:rPr>
                      <w:sz w:val="22"/>
                      <w:szCs w:val="22"/>
                    </w:rPr>
                    <w:t>www.sindlar.eu</w:t>
                  </w:r>
                </w:p>
              </w:txbxContent>
            </v:textbox>
            <w10:wrap anchorx="page"/>
          </v:shape>
        </w:pict>
      </w:r>
      <w:r>
        <w:rPr>
          <w:noProof/>
          <w:lang w:eastAsia="cs-CZ"/>
        </w:rPr>
        <w:pict>
          <v:rect id="_x0000_s1030" style="position:absolute;left:0;text-align:left;margin-left:-75pt;margin-top:799.85pt;width:600pt;height:34pt;z-index:251658752;mso-position-horizontal-relative:text;mso-position-vertical-relative:page" fillcolor="#d8d8d8" stroked="f">
            <w10:wrap anchory="page"/>
          </v:rect>
        </w:pict>
      </w:r>
    </w:p>
    <w:sectPr w:rsidR="00D444F7" w:rsidRPr="00BB495A" w:rsidSect="00D0558D">
      <w:footerReference w:type="even" r:id="rId9"/>
      <w:footerReference w:type="defaul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86843" w:rsidRDefault="00786843" w:rsidP="00DF28FB">
      <w:pPr>
        <w:spacing w:before="0" w:after="0" w:line="240" w:lineRule="auto"/>
      </w:pPr>
      <w:r>
        <w:separator/>
      </w:r>
    </w:p>
    <w:p w:rsidR="00786843" w:rsidRDefault="00786843"/>
    <w:p w:rsidR="00786843" w:rsidRDefault="00786843"/>
    <w:p w:rsidR="00786843" w:rsidRDefault="00786843" w:rsidP="0070054B"/>
  </w:endnote>
  <w:endnote w:type="continuationSeparator" w:id="0">
    <w:p w:rsidR="00786843" w:rsidRDefault="00786843" w:rsidP="00DF28FB">
      <w:pPr>
        <w:spacing w:before="0" w:after="0" w:line="240" w:lineRule="auto"/>
      </w:pPr>
      <w:r>
        <w:continuationSeparator/>
      </w:r>
    </w:p>
    <w:p w:rsidR="00786843" w:rsidRDefault="00786843"/>
    <w:p w:rsidR="00786843" w:rsidRDefault="00786843"/>
    <w:p w:rsidR="00786843" w:rsidRDefault="00786843" w:rsidP="0070054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843" w:rsidRDefault="00786843" w:rsidP="004A07B5">
    <w:pPr>
      <w:pStyle w:val="Zpat"/>
      <w:framePr w:wrap="around" w:vAnchor="text" w:hAnchor="margin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:rsidR="00786843" w:rsidRDefault="00786843" w:rsidP="00D0558D">
    <w:pPr>
      <w:pStyle w:val="Zpat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86843" w:rsidRDefault="00786843" w:rsidP="004A07B5">
    <w:pPr>
      <w:pStyle w:val="Zpat"/>
      <w:framePr w:wrap="around" w:vAnchor="text" w:hAnchor="margin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EF4EC2">
      <w:rPr>
        <w:rStyle w:val="slostrnky"/>
        <w:noProof/>
      </w:rPr>
      <w:t>2</w:t>
    </w:r>
    <w:r>
      <w:rPr>
        <w:rStyle w:val="slostrnky"/>
      </w:rPr>
      <w:fldChar w:fldCharType="end"/>
    </w:r>
  </w:p>
  <w:p w:rsidR="00786843" w:rsidRPr="00BB58F1" w:rsidRDefault="00786843" w:rsidP="00D0558D">
    <w:pPr>
      <w:pStyle w:val="Zpat"/>
      <w:pBdr>
        <w:top w:val="single" w:sz="4" w:space="1" w:color="D9D9D9"/>
      </w:pBdr>
      <w:ind w:firstLine="360"/>
      <w:jc w:val="right"/>
      <w:rPr>
        <w:b/>
        <w:bCs/>
        <w:smallCaps/>
        <w:color w:val="A6A6A6"/>
        <w:spacing w:val="20"/>
        <w:sz w:val="2"/>
        <w:szCs w:val="2"/>
      </w:rPr>
    </w:pPr>
  </w:p>
  <w:p w:rsidR="00786843" w:rsidRDefault="00786843" w:rsidP="00F324D1">
    <w:pPr>
      <w:pStyle w:val="Zpat"/>
      <w:jc w:val="right"/>
      <w:rPr>
        <w:rStyle w:val="slostrnky"/>
        <w:caps/>
        <w:color w:val="A6A6A6"/>
        <w:spacing w:val="20"/>
        <w:sz w:val="18"/>
        <w:szCs w:val="18"/>
      </w:rPr>
    </w:pPr>
    <w:r>
      <w:rPr>
        <w:rStyle w:val="slostrnky"/>
        <w:caps/>
        <w:color w:val="A6A6A6"/>
        <w:spacing w:val="20"/>
        <w:sz w:val="18"/>
        <w:szCs w:val="18"/>
      </w:rPr>
      <w:t>krounka, kutřín, výstavba poldru</w:t>
    </w:r>
  </w:p>
  <w:p w:rsidR="00786843" w:rsidRDefault="00786843" w:rsidP="00F324D1">
    <w:pPr>
      <w:pStyle w:val="Zpat"/>
      <w:jc w:val="right"/>
      <w:rPr>
        <w:rStyle w:val="slostrnky"/>
        <w:caps/>
        <w:color w:val="A6A6A6"/>
        <w:spacing w:val="20"/>
        <w:sz w:val="18"/>
        <w:szCs w:val="18"/>
      </w:rPr>
    </w:pPr>
    <w:r w:rsidRPr="00E61B54">
      <w:rPr>
        <w:rStyle w:val="slostrnky"/>
        <w:caps/>
        <w:color w:val="A6A6A6"/>
        <w:spacing w:val="20"/>
        <w:sz w:val="18"/>
        <w:szCs w:val="18"/>
      </w:rPr>
      <w:t xml:space="preserve">Dokumentace </w:t>
    </w:r>
    <w:r>
      <w:rPr>
        <w:rStyle w:val="slostrnky"/>
        <w:caps/>
        <w:color w:val="A6A6A6"/>
        <w:spacing w:val="20"/>
        <w:sz w:val="18"/>
        <w:szCs w:val="18"/>
      </w:rPr>
      <w:t>pro</w:t>
    </w:r>
    <w:r w:rsidRPr="00E61B54">
      <w:rPr>
        <w:rStyle w:val="slostrnky"/>
        <w:caps/>
        <w:color w:val="A6A6A6"/>
        <w:spacing w:val="20"/>
        <w:sz w:val="18"/>
        <w:szCs w:val="18"/>
      </w:rPr>
      <w:t xml:space="preserve"> </w:t>
    </w:r>
    <w:r>
      <w:rPr>
        <w:rStyle w:val="slostrnky"/>
        <w:caps/>
        <w:color w:val="A6A6A6"/>
        <w:spacing w:val="20"/>
        <w:sz w:val="18"/>
        <w:szCs w:val="18"/>
      </w:rPr>
      <w:t>vydání rozhodnutí o umístění stavby</w:t>
    </w:r>
  </w:p>
  <w:p w:rsidR="00786843" w:rsidRPr="00E61B54" w:rsidRDefault="00786843" w:rsidP="00F324D1">
    <w:pPr>
      <w:pStyle w:val="Zpat"/>
      <w:jc w:val="right"/>
      <w:rPr>
        <w:rStyle w:val="slostrnky"/>
        <w:caps/>
        <w:color w:val="A6A6A6"/>
        <w:spacing w:val="20"/>
        <w:sz w:val="18"/>
        <w:szCs w:val="18"/>
      </w:rPr>
    </w:pPr>
    <w:r>
      <w:rPr>
        <w:rStyle w:val="slostrnky"/>
        <w:caps/>
        <w:color w:val="A6A6A6"/>
        <w:spacing w:val="20"/>
        <w:sz w:val="18"/>
        <w:szCs w:val="18"/>
      </w:rPr>
      <w:t>E.5. VÝPOČET STABILITY HRÁZE</w:t>
    </w:r>
  </w:p>
  <w:p w:rsidR="00786843" w:rsidRPr="00823FBD" w:rsidRDefault="00786843" w:rsidP="00F324D1">
    <w:pPr>
      <w:pStyle w:val="Zpat"/>
      <w:jc w:val="right"/>
      <w:rPr>
        <w:rStyle w:val="slostrnky"/>
        <w:caps/>
        <w:color w:val="A6A6A6"/>
        <w:spacing w:val="20"/>
        <w:sz w:val="18"/>
        <w:szCs w:val="18"/>
      </w:rPr>
    </w:pPr>
    <w:r>
      <w:rPr>
        <w:rStyle w:val="slostrnky"/>
        <w:caps/>
        <w:color w:val="A6A6A6"/>
        <w:spacing w:val="20"/>
        <w:sz w:val="18"/>
        <w:szCs w:val="18"/>
      </w:rPr>
      <w:t>2</w:t>
    </w:r>
    <w:r w:rsidRPr="00823FBD">
      <w:rPr>
        <w:rStyle w:val="slostrnky"/>
        <w:caps/>
        <w:color w:val="A6A6A6"/>
        <w:spacing w:val="20"/>
        <w:sz w:val="18"/>
        <w:szCs w:val="18"/>
      </w:rPr>
      <w:t>/201</w:t>
    </w:r>
    <w:r>
      <w:rPr>
        <w:rStyle w:val="slostrnky"/>
        <w:caps/>
        <w:color w:val="A6A6A6"/>
        <w:spacing w:val="20"/>
        <w:sz w:val="18"/>
        <w:szCs w:val="18"/>
      </w:rPr>
      <w:t>5</w:t>
    </w:r>
    <w:r w:rsidRPr="00823FBD">
      <w:rPr>
        <w:rStyle w:val="slostrnky"/>
        <w:caps/>
        <w:color w:val="A6A6A6"/>
        <w:spacing w:val="20"/>
        <w:sz w:val="18"/>
        <w:szCs w:val="18"/>
      </w:rPr>
      <w:t xml:space="preserve">, ŠINDLAR </w:t>
    </w:r>
    <w:r w:rsidRPr="00792ABF">
      <w:rPr>
        <w:rStyle w:val="slostrnky"/>
        <w:color w:val="A6A6A6"/>
        <w:spacing w:val="20"/>
        <w:sz w:val="18"/>
        <w:szCs w:val="18"/>
      </w:rPr>
      <w:t>s.r.o</w:t>
    </w:r>
    <w:r w:rsidRPr="00823FBD">
      <w:rPr>
        <w:rStyle w:val="slostrnky"/>
        <w:caps/>
        <w:color w:val="A6A6A6"/>
        <w:spacing w:val="20"/>
        <w:sz w:val="18"/>
        <w:szCs w:val="18"/>
      </w:rPr>
      <w:t>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86843" w:rsidRDefault="00786843" w:rsidP="00DF28FB">
      <w:pPr>
        <w:spacing w:before="0" w:after="0" w:line="240" w:lineRule="auto"/>
      </w:pPr>
      <w:r>
        <w:separator/>
      </w:r>
    </w:p>
    <w:p w:rsidR="00786843" w:rsidRDefault="00786843"/>
    <w:p w:rsidR="00786843" w:rsidRDefault="00786843"/>
    <w:p w:rsidR="00786843" w:rsidRDefault="00786843" w:rsidP="0070054B"/>
  </w:footnote>
  <w:footnote w:type="continuationSeparator" w:id="0">
    <w:p w:rsidR="00786843" w:rsidRDefault="00786843" w:rsidP="00DF28FB">
      <w:pPr>
        <w:spacing w:before="0" w:after="0" w:line="240" w:lineRule="auto"/>
      </w:pPr>
      <w:r>
        <w:continuationSeparator/>
      </w:r>
    </w:p>
    <w:p w:rsidR="00786843" w:rsidRDefault="00786843"/>
    <w:p w:rsidR="00786843" w:rsidRDefault="00786843"/>
    <w:p w:rsidR="00786843" w:rsidRDefault="00786843" w:rsidP="0070054B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FE"/>
    <w:multiLevelType w:val="singleLevel"/>
    <w:tmpl w:val="32A2D660"/>
    <w:lvl w:ilvl="0">
      <w:numFmt w:val="bullet"/>
      <w:lvlText w:val="*"/>
      <w:lvlJc w:val="left"/>
    </w:lvl>
  </w:abstractNum>
  <w:abstractNum w:abstractNumId="1" w15:restartNumberingAfterBreak="0">
    <w:nsid w:val="16380B26"/>
    <w:multiLevelType w:val="multilevel"/>
    <w:tmpl w:val="A094F19C"/>
    <w:lvl w:ilvl="0">
      <w:start w:val="1"/>
      <w:numFmt w:val="upperLetter"/>
      <w:lvlText w:val="%1."/>
      <w:lvlJc w:val="left"/>
      <w:pPr>
        <w:ind w:left="432" w:hanging="43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2">
      <w:start w:val="1"/>
      <w:numFmt w:val="lowerLetter"/>
      <w:lvlText w:val="%3."/>
      <w:lvlJc w:val="left"/>
      <w:pPr>
        <w:tabs>
          <w:tab w:val="num" w:pos="360"/>
        </w:tabs>
      </w:pPr>
      <w:rPr>
        <w:rFonts w:hint="default"/>
        <w:caps w:val="0"/>
      </w:rPr>
    </w:lvl>
    <w:lvl w:ilvl="3">
      <w:numFmt w:val="decimal"/>
      <w:lvlText w:val=""/>
      <w:lvlJc w:val="left"/>
      <w:rPr>
        <w:rFonts w:hint="default"/>
      </w:rPr>
    </w:lvl>
    <w:lvl w:ilvl="4">
      <w:numFmt w:val="decimal"/>
      <w:lvlText w:val=""/>
      <w:lvlJc w:val="left"/>
      <w:rPr>
        <w:rFonts w:hint="default"/>
      </w:rPr>
    </w:lvl>
    <w:lvl w:ilvl="5">
      <w:numFmt w:val="decimal"/>
      <w:lvlText w:val=""/>
      <w:lvlJc w:val="left"/>
      <w:rPr>
        <w:rFonts w:hint="default"/>
      </w:rPr>
    </w:lvl>
    <w:lvl w:ilvl="6">
      <w:numFmt w:val="decimal"/>
      <w:lvlText w:val=""/>
      <w:lvlJc w:val="left"/>
      <w:rPr>
        <w:rFonts w:hint="default"/>
      </w:rPr>
    </w:lvl>
    <w:lvl w:ilvl="7">
      <w:numFmt w:val="decimal"/>
      <w:lvlText w:val=""/>
      <w:lvlJc w:val="left"/>
      <w:rPr>
        <w:rFonts w:hint="default"/>
      </w:rPr>
    </w:lvl>
    <w:lvl w:ilvl="8">
      <w:numFmt w:val="decimal"/>
      <w:lvlText w:val=""/>
      <w:lvlJc w:val="left"/>
      <w:rPr>
        <w:rFonts w:hint="default"/>
      </w:rPr>
    </w:lvl>
  </w:abstractNum>
  <w:abstractNum w:abstractNumId="2" w15:restartNumberingAfterBreak="0">
    <w:nsid w:val="2DA02136"/>
    <w:multiLevelType w:val="hybridMultilevel"/>
    <w:tmpl w:val="BA724ADA"/>
    <w:lvl w:ilvl="0" w:tplc="BACCBB4A">
      <w:start w:val="550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" w15:restartNumberingAfterBreak="0">
    <w:nsid w:val="2E5368FF"/>
    <w:multiLevelType w:val="multilevel"/>
    <w:tmpl w:val="A094F19C"/>
    <w:lvl w:ilvl="0">
      <w:start w:val="1"/>
      <w:numFmt w:val="upperLetter"/>
      <w:lvlText w:val="%1."/>
      <w:lvlJc w:val="left"/>
      <w:pPr>
        <w:ind w:left="432" w:hanging="43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2">
      <w:start w:val="1"/>
      <w:numFmt w:val="lowerLetter"/>
      <w:lvlText w:val="%3."/>
      <w:lvlJc w:val="left"/>
      <w:pPr>
        <w:tabs>
          <w:tab w:val="num" w:pos="360"/>
        </w:tabs>
      </w:pPr>
      <w:rPr>
        <w:rFonts w:hint="default"/>
        <w:caps w:val="0"/>
      </w:rPr>
    </w:lvl>
    <w:lvl w:ilvl="3">
      <w:numFmt w:val="decimal"/>
      <w:lvlText w:val=""/>
      <w:lvlJc w:val="left"/>
      <w:rPr>
        <w:rFonts w:hint="default"/>
      </w:rPr>
    </w:lvl>
    <w:lvl w:ilvl="4">
      <w:numFmt w:val="decimal"/>
      <w:lvlText w:val=""/>
      <w:lvlJc w:val="left"/>
      <w:rPr>
        <w:rFonts w:hint="default"/>
      </w:rPr>
    </w:lvl>
    <w:lvl w:ilvl="5">
      <w:numFmt w:val="decimal"/>
      <w:lvlText w:val=""/>
      <w:lvlJc w:val="left"/>
      <w:rPr>
        <w:rFonts w:hint="default"/>
      </w:rPr>
    </w:lvl>
    <w:lvl w:ilvl="6">
      <w:numFmt w:val="decimal"/>
      <w:lvlText w:val=""/>
      <w:lvlJc w:val="left"/>
      <w:rPr>
        <w:rFonts w:hint="default"/>
      </w:rPr>
    </w:lvl>
    <w:lvl w:ilvl="7">
      <w:numFmt w:val="decimal"/>
      <w:lvlText w:val=""/>
      <w:lvlJc w:val="left"/>
      <w:rPr>
        <w:rFonts w:hint="default"/>
      </w:rPr>
    </w:lvl>
    <w:lvl w:ilvl="8">
      <w:numFmt w:val="decimal"/>
      <w:lvlText w:val=""/>
      <w:lvlJc w:val="left"/>
      <w:rPr>
        <w:rFonts w:hint="default"/>
      </w:rPr>
    </w:lvl>
  </w:abstractNum>
  <w:abstractNum w:abstractNumId="4" w15:restartNumberingAfterBreak="0">
    <w:nsid w:val="2E7B6D33"/>
    <w:multiLevelType w:val="hybridMultilevel"/>
    <w:tmpl w:val="3C2A86FE"/>
    <w:lvl w:ilvl="0" w:tplc="EAA6788E">
      <w:start w:val="1"/>
      <w:numFmt w:val="decimal"/>
      <w:pStyle w:val="Nadpis4"/>
      <w:lvlText w:val="SO 0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17D3F43"/>
    <w:multiLevelType w:val="multilevel"/>
    <w:tmpl w:val="A094F19C"/>
    <w:lvl w:ilvl="0">
      <w:start w:val="1"/>
      <w:numFmt w:val="upperLetter"/>
      <w:lvlText w:val="%1."/>
      <w:lvlJc w:val="left"/>
      <w:pPr>
        <w:ind w:left="432" w:hanging="43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2">
      <w:start w:val="1"/>
      <w:numFmt w:val="lowerLetter"/>
      <w:lvlText w:val="%3."/>
      <w:lvlJc w:val="left"/>
      <w:pPr>
        <w:tabs>
          <w:tab w:val="num" w:pos="360"/>
        </w:tabs>
      </w:pPr>
      <w:rPr>
        <w:rFonts w:hint="default"/>
        <w:caps w:val="0"/>
      </w:rPr>
    </w:lvl>
    <w:lvl w:ilvl="3">
      <w:numFmt w:val="decimal"/>
      <w:lvlText w:val=""/>
      <w:lvlJc w:val="left"/>
      <w:rPr>
        <w:rFonts w:hint="default"/>
      </w:rPr>
    </w:lvl>
    <w:lvl w:ilvl="4">
      <w:numFmt w:val="decimal"/>
      <w:lvlText w:val=""/>
      <w:lvlJc w:val="left"/>
      <w:rPr>
        <w:rFonts w:hint="default"/>
      </w:rPr>
    </w:lvl>
    <w:lvl w:ilvl="5">
      <w:numFmt w:val="decimal"/>
      <w:lvlText w:val=""/>
      <w:lvlJc w:val="left"/>
      <w:rPr>
        <w:rFonts w:hint="default"/>
      </w:rPr>
    </w:lvl>
    <w:lvl w:ilvl="6">
      <w:numFmt w:val="decimal"/>
      <w:lvlText w:val=""/>
      <w:lvlJc w:val="left"/>
      <w:rPr>
        <w:rFonts w:hint="default"/>
      </w:rPr>
    </w:lvl>
    <w:lvl w:ilvl="7">
      <w:numFmt w:val="decimal"/>
      <w:lvlText w:val=""/>
      <w:lvlJc w:val="left"/>
      <w:rPr>
        <w:rFonts w:hint="default"/>
      </w:rPr>
    </w:lvl>
    <w:lvl w:ilvl="8">
      <w:numFmt w:val="decimal"/>
      <w:lvlText w:val=""/>
      <w:lvlJc w:val="left"/>
      <w:rPr>
        <w:rFonts w:hint="default"/>
      </w:rPr>
    </w:lvl>
  </w:abstractNum>
  <w:abstractNum w:abstractNumId="6" w15:restartNumberingAfterBreak="0">
    <w:nsid w:val="32081754"/>
    <w:multiLevelType w:val="hybridMultilevel"/>
    <w:tmpl w:val="D5E674AE"/>
    <w:lvl w:ilvl="0" w:tplc="FDB25EB6">
      <w:start w:val="11"/>
      <w:numFmt w:val="bullet"/>
      <w:lvlText w:val="-"/>
      <w:lvlJc w:val="left"/>
      <w:pPr>
        <w:ind w:left="249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7D647A7"/>
    <w:multiLevelType w:val="multilevel"/>
    <w:tmpl w:val="A094F19C"/>
    <w:lvl w:ilvl="0">
      <w:start w:val="1"/>
      <w:numFmt w:val="upperLetter"/>
      <w:lvlText w:val="%1."/>
      <w:lvlJc w:val="left"/>
      <w:pPr>
        <w:ind w:left="432" w:hanging="43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2">
      <w:start w:val="1"/>
      <w:numFmt w:val="lowerLetter"/>
      <w:lvlText w:val="%3."/>
      <w:lvlJc w:val="left"/>
      <w:pPr>
        <w:tabs>
          <w:tab w:val="num" w:pos="360"/>
        </w:tabs>
      </w:pPr>
      <w:rPr>
        <w:rFonts w:hint="default"/>
        <w:caps w:val="0"/>
      </w:rPr>
    </w:lvl>
    <w:lvl w:ilvl="3">
      <w:numFmt w:val="decimal"/>
      <w:lvlText w:val=""/>
      <w:lvlJc w:val="left"/>
      <w:rPr>
        <w:rFonts w:hint="default"/>
      </w:rPr>
    </w:lvl>
    <w:lvl w:ilvl="4">
      <w:numFmt w:val="decimal"/>
      <w:lvlText w:val=""/>
      <w:lvlJc w:val="left"/>
      <w:rPr>
        <w:rFonts w:hint="default"/>
      </w:rPr>
    </w:lvl>
    <w:lvl w:ilvl="5">
      <w:numFmt w:val="decimal"/>
      <w:lvlText w:val=""/>
      <w:lvlJc w:val="left"/>
      <w:rPr>
        <w:rFonts w:hint="default"/>
      </w:rPr>
    </w:lvl>
    <w:lvl w:ilvl="6">
      <w:numFmt w:val="decimal"/>
      <w:lvlText w:val=""/>
      <w:lvlJc w:val="left"/>
      <w:rPr>
        <w:rFonts w:hint="default"/>
      </w:rPr>
    </w:lvl>
    <w:lvl w:ilvl="7">
      <w:numFmt w:val="decimal"/>
      <w:lvlText w:val=""/>
      <w:lvlJc w:val="left"/>
      <w:rPr>
        <w:rFonts w:hint="default"/>
      </w:rPr>
    </w:lvl>
    <w:lvl w:ilvl="8">
      <w:numFmt w:val="decimal"/>
      <w:lvlText w:val=""/>
      <w:lvlJc w:val="left"/>
      <w:rPr>
        <w:rFonts w:hint="default"/>
      </w:rPr>
    </w:lvl>
  </w:abstractNum>
  <w:abstractNum w:abstractNumId="8" w15:restartNumberingAfterBreak="0">
    <w:nsid w:val="45D54292"/>
    <w:multiLevelType w:val="multilevel"/>
    <w:tmpl w:val="301E508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9" w15:restartNumberingAfterBreak="0">
    <w:nsid w:val="49DE0916"/>
    <w:multiLevelType w:val="hybridMultilevel"/>
    <w:tmpl w:val="0608BE74"/>
    <w:lvl w:ilvl="0" w:tplc="50AC6A18">
      <w:start w:val="1"/>
      <w:numFmt w:val="decimal"/>
      <w:pStyle w:val="Nadpis2"/>
      <w:lvlText w:val="A.1.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4E4AC7C0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1060988A">
      <w:start w:val="1"/>
      <w:numFmt w:val="upperRoman"/>
      <w:lvlText w:val="%4."/>
      <w:lvlJc w:val="left"/>
      <w:pPr>
        <w:tabs>
          <w:tab w:val="num" w:pos="3240"/>
        </w:tabs>
        <w:ind w:left="3240" w:hanging="720"/>
      </w:pPr>
      <w:rPr>
        <w:rFonts w:hint="default"/>
      </w:r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816EFC"/>
    <w:multiLevelType w:val="multilevel"/>
    <w:tmpl w:val="A094F19C"/>
    <w:lvl w:ilvl="0">
      <w:start w:val="1"/>
      <w:numFmt w:val="upperLetter"/>
      <w:lvlText w:val="%1."/>
      <w:lvlJc w:val="left"/>
      <w:pPr>
        <w:ind w:left="432" w:hanging="43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2">
      <w:start w:val="1"/>
      <w:numFmt w:val="lowerLetter"/>
      <w:lvlText w:val="%3."/>
      <w:lvlJc w:val="left"/>
      <w:pPr>
        <w:tabs>
          <w:tab w:val="num" w:pos="360"/>
        </w:tabs>
      </w:pPr>
      <w:rPr>
        <w:rFonts w:hint="default"/>
        <w:caps w:val="0"/>
      </w:rPr>
    </w:lvl>
    <w:lvl w:ilvl="3">
      <w:numFmt w:val="decimal"/>
      <w:lvlText w:val=""/>
      <w:lvlJc w:val="left"/>
      <w:rPr>
        <w:rFonts w:hint="default"/>
      </w:rPr>
    </w:lvl>
    <w:lvl w:ilvl="4">
      <w:numFmt w:val="decimal"/>
      <w:lvlText w:val=""/>
      <w:lvlJc w:val="left"/>
      <w:rPr>
        <w:rFonts w:hint="default"/>
      </w:rPr>
    </w:lvl>
    <w:lvl w:ilvl="5">
      <w:numFmt w:val="decimal"/>
      <w:lvlText w:val=""/>
      <w:lvlJc w:val="left"/>
      <w:rPr>
        <w:rFonts w:hint="default"/>
      </w:rPr>
    </w:lvl>
    <w:lvl w:ilvl="6">
      <w:numFmt w:val="decimal"/>
      <w:lvlText w:val=""/>
      <w:lvlJc w:val="left"/>
      <w:rPr>
        <w:rFonts w:hint="default"/>
      </w:rPr>
    </w:lvl>
    <w:lvl w:ilvl="7">
      <w:numFmt w:val="decimal"/>
      <w:lvlText w:val=""/>
      <w:lvlJc w:val="left"/>
      <w:rPr>
        <w:rFonts w:hint="default"/>
      </w:rPr>
    </w:lvl>
    <w:lvl w:ilvl="8">
      <w:numFmt w:val="decimal"/>
      <w:lvlText w:val=""/>
      <w:lvlJc w:val="left"/>
      <w:rPr>
        <w:rFonts w:hint="default"/>
      </w:rPr>
    </w:lvl>
  </w:abstractNum>
  <w:abstractNum w:abstractNumId="11" w15:restartNumberingAfterBreak="0">
    <w:nsid w:val="52A70800"/>
    <w:multiLevelType w:val="hybridMultilevel"/>
    <w:tmpl w:val="0A2449CA"/>
    <w:lvl w:ilvl="0" w:tplc="04050001">
      <w:start w:val="1"/>
      <w:numFmt w:val="decimal"/>
      <w:pStyle w:val="obrazek"/>
      <w:suff w:val="space"/>
      <w:lvlText w:val="Obr.  %1: "/>
      <w:lvlJc w:val="left"/>
      <w:pPr>
        <w:ind w:left="57" w:hanging="57"/>
      </w:pPr>
      <w:rPr>
        <w:rFonts w:hint="default"/>
        <w:b w:val="0"/>
        <w:bCs w:val="0"/>
        <w:sz w:val="22"/>
        <w:szCs w:val="22"/>
      </w:rPr>
    </w:lvl>
    <w:lvl w:ilvl="1" w:tplc="04050003">
      <w:start w:val="1"/>
      <w:numFmt w:val="lowerLetter"/>
      <w:lvlText w:val="%2."/>
      <w:lvlJc w:val="left"/>
      <w:pPr>
        <w:ind w:left="1797" w:hanging="360"/>
      </w:pPr>
    </w:lvl>
    <w:lvl w:ilvl="2" w:tplc="04050005">
      <w:start w:val="1"/>
      <w:numFmt w:val="lowerRoman"/>
      <w:lvlText w:val="%3."/>
      <w:lvlJc w:val="right"/>
      <w:pPr>
        <w:ind w:left="2517" w:hanging="180"/>
      </w:pPr>
    </w:lvl>
    <w:lvl w:ilvl="3" w:tplc="04050001">
      <w:start w:val="1"/>
      <w:numFmt w:val="decimal"/>
      <w:lvlText w:val="%4."/>
      <w:lvlJc w:val="left"/>
      <w:pPr>
        <w:ind w:left="3237" w:hanging="360"/>
      </w:pPr>
    </w:lvl>
    <w:lvl w:ilvl="4" w:tplc="04050003">
      <w:start w:val="1"/>
      <w:numFmt w:val="lowerLetter"/>
      <w:lvlText w:val="%5."/>
      <w:lvlJc w:val="left"/>
      <w:pPr>
        <w:ind w:left="3957" w:hanging="360"/>
      </w:pPr>
    </w:lvl>
    <w:lvl w:ilvl="5" w:tplc="04050005">
      <w:start w:val="1"/>
      <w:numFmt w:val="lowerRoman"/>
      <w:lvlText w:val="%6."/>
      <w:lvlJc w:val="right"/>
      <w:pPr>
        <w:ind w:left="4677" w:hanging="180"/>
      </w:pPr>
    </w:lvl>
    <w:lvl w:ilvl="6" w:tplc="04050001">
      <w:start w:val="1"/>
      <w:numFmt w:val="decimal"/>
      <w:lvlText w:val="%7."/>
      <w:lvlJc w:val="left"/>
      <w:pPr>
        <w:ind w:left="5397" w:hanging="360"/>
      </w:pPr>
    </w:lvl>
    <w:lvl w:ilvl="7" w:tplc="04050003">
      <w:start w:val="1"/>
      <w:numFmt w:val="lowerLetter"/>
      <w:lvlText w:val="%8."/>
      <w:lvlJc w:val="left"/>
      <w:pPr>
        <w:ind w:left="6117" w:hanging="360"/>
      </w:pPr>
    </w:lvl>
    <w:lvl w:ilvl="8" w:tplc="04050005">
      <w:start w:val="1"/>
      <w:numFmt w:val="lowerRoman"/>
      <w:lvlText w:val="%9."/>
      <w:lvlJc w:val="right"/>
      <w:pPr>
        <w:ind w:left="6837" w:hanging="180"/>
      </w:pPr>
    </w:lvl>
  </w:abstractNum>
  <w:abstractNum w:abstractNumId="12" w15:restartNumberingAfterBreak="0">
    <w:nsid w:val="55B960FA"/>
    <w:multiLevelType w:val="multilevel"/>
    <w:tmpl w:val="00000000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3" w15:restartNumberingAfterBreak="0">
    <w:nsid w:val="58197B23"/>
    <w:multiLevelType w:val="multilevel"/>
    <w:tmpl w:val="B6FA3240"/>
    <w:lvl w:ilvl="0">
      <w:start w:val="1"/>
      <w:numFmt w:val="upperLetter"/>
      <w:lvlText w:val="%1."/>
      <w:lvlJc w:val="left"/>
      <w:pPr>
        <w:ind w:left="360" w:hanging="360"/>
      </w:pPr>
    </w:lvl>
    <w:lvl w:ilvl="1">
      <w:start w:val="1"/>
      <w:numFmt w:val="upperLetter"/>
      <w:lvlText w:val="%2."/>
      <w:lvlJc w:val="left"/>
      <w:pPr>
        <w:ind w:left="720"/>
      </w:pPr>
    </w:lvl>
    <w:lvl w:ilvl="2">
      <w:start w:val="1"/>
      <w:numFmt w:val="decimal"/>
      <w:lvlText w:val="%3."/>
      <w:lvlJc w:val="left"/>
      <w:pPr>
        <w:ind w:left="1440"/>
      </w:pPr>
    </w:lvl>
    <w:lvl w:ilvl="3">
      <w:start w:val="1"/>
      <w:numFmt w:val="lowerLetter"/>
      <w:lvlText w:val="%4)"/>
      <w:lvlJc w:val="left"/>
      <w:pPr>
        <w:ind w:left="2160"/>
      </w:pPr>
    </w:lvl>
    <w:lvl w:ilvl="4">
      <w:start w:val="1"/>
      <w:numFmt w:val="decimal"/>
      <w:pStyle w:val="Nadpis5"/>
      <w:lvlText w:val="(%5)"/>
      <w:lvlJc w:val="left"/>
      <w:pPr>
        <w:ind w:left="2880"/>
      </w:pPr>
    </w:lvl>
    <w:lvl w:ilvl="5">
      <w:start w:val="1"/>
      <w:numFmt w:val="lowerLetter"/>
      <w:pStyle w:val="Nadpis6"/>
      <w:lvlText w:val="(%6)"/>
      <w:lvlJc w:val="left"/>
      <w:pPr>
        <w:ind w:left="3600"/>
      </w:pPr>
    </w:lvl>
    <w:lvl w:ilvl="6">
      <w:start w:val="1"/>
      <w:numFmt w:val="lowerRoman"/>
      <w:pStyle w:val="Nadpis7"/>
      <w:lvlText w:val="(%7)"/>
      <w:lvlJc w:val="left"/>
      <w:pPr>
        <w:ind w:left="4320"/>
      </w:pPr>
    </w:lvl>
    <w:lvl w:ilvl="7">
      <w:start w:val="1"/>
      <w:numFmt w:val="lowerLetter"/>
      <w:pStyle w:val="Nadpis8"/>
      <w:lvlText w:val="(%8)"/>
      <w:lvlJc w:val="left"/>
      <w:pPr>
        <w:ind w:left="5040"/>
      </w:pPr>
    </w:lvl>
    <w:lvl w:ilvl="8">
      <w:start w:val="1"/>
      <w:numFmt w:val="lowerRoman"/>
      <w:pStyle w:val="Nadpis9"/>
      <w:lvlText w:val="(%9)"/>
      <w:lvlJc w:val="left"/>
      <w:pPr>
        <w:ind w:left="5760"/>
      </w:pPr>
    </w:lvl>
  </w:abstractNum>
  <w:abstractNum w:abstractNumId="14" w15:restartNumberingAfterBreak="0">
    <w:nsid w:val="681654AE"/>
    <w:multiLevelType w:val="hybridMultilevel"/>
    <w:tmpl w:val="D428863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5" w15:restartNumberingAfterBreak="0">
    <w:nsid w:val="760C76A8"/>
    <w:multiLevelType w:val="multilevel"/>
    <w:tmpl w:val="B5620E8C"/>
    <w:lvl w:ilvl="0">
      <w:start w:val="1"/>
      <w:numFmt w:val="decimal"/>
      <w:pStyle w:val="Nadpis1"/>
      <w:lvlText w:val="A.%1."/>
      <w:lvlJc w:val="left"/>
      <w:pPr>
        <w:ind w:left="432" w:hanging="432"/>
      </w:pPr>
      <w:rPr>
        <w:rFonts w:ascii="Calibri" w:hAnsi="Calibri" w:cs="Calibri" w:hint="default"/>
        <w:b/>
        <w:bCs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1">
      <w:start w:val="1"/>
      <w:numFmt w:val="upperLetter"/>
      <w:lvlText w:val="%2.1.1."/>
      <w:lvlJc w:val="left"/>
      <w:pPr>
        <w:ind w:left="718" w:hanging="576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2">
      <w:start w:val="1"/>
      <w:numFmt w:val="decimal"/>
      <w:lvlText w:val="%1.%2.%3."/>
      <w:lvlJc w:val="left"/>
      <w:pPr>
        <w:tabs>
          <w:tab w:val="num" w:pos="360"/>
        </w:tabs>
      </w:pPr>
      <w:rPr>
        <w:rFonts w:hint="default"/>
      </w:rPr>
    </w:lvl>
    <w:lvl w:ilvl="3">
      <w:numFmt w:val="decimal"/>
      <w:lvlText w:val=""/>
      <w:lvlJc w:val="left"/>
      <w:rPr>
        <w:rFonts w:hint="default"/>
      </w:rPr>
    </w:lvl>
    <w:lvl w:ilvl="4">
      <w:numFmt w:val="decimal"/>
      <w:lvlText w:val=""/>
      <w:lvlJc w:val="left"/>
      <w:rPr>
        <w:rFonts w:hint="default"/>
      </w:rPr>
    </w:lvl>
    <w:lvl w:ilvl="5">
      <w:numFmt w:val="decimal"/>
      <w:lvlText w:val=""/>
      <w:lvlJc w:val="left"/>
      <w:rPr>
        <w:rFonts w:hint="default"/>
      </w:rPr>
    </w:lvl>
    <w:lvl w:ilvl="6">
      <w:numFmt w:val="decimal"/>
      <w:lvlText w:val=""/>
      <w:lvlJc w:val="left"/>
      <w:rPr>
        <w:rFonts w:hint="default"/>
      </w:rPr>
    </w:lvl>
    <w:lvl w:ilvl="7">
      <w:numFmt w:val="decimal"/>
      <w:lvlText w:val=""/>
      <w:lvlJc w:val="left"/>
      <w:rPr>
        <w:rFonts w:hint="default"/>
      </w:rPr>
    </w:lvl>
    <w:lvl w:ilvl="8">
      <w:numFmt w:val="decimal"/>
      <w:lvlText w:val=""/>
      <w:lvlJc w:val="left"/>
      <w:rPr>
        <w:rFonts w:hint="default"/>
      </w:rPr>
    </w:lvl>
  </w:abstractNum>
  <w:abstractNum w:abstractNumId="16" w15:restartNumberingAfterBreak="0">
    <w:nsid w:val="7E7940DE"/>
    <w:multiLevelType w:val="multilevel"/>
    <w:tmpl w:val="A094F19C"/>
    <w:lvl w:ilvl="0">
      <w:start w:val="1"/>
      <w:numFmt w:val="upperLetter"/>
      <w:lvlText w:val="%1."/>
      <w:lvlJc w:val="left"/>
      <w:pPr>
        <w:ind w:left="432" w:hanging="432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1">
      <w:start w:val="1"/>
      <w:numFmt w:val="decimal"/>
      <w:lvlText w:val="%1.%2"/>
      <w:lvlJc w:val="left"/>
      <w:pPr>
        <w:ind w:left="576" w:hanging="576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snapToGrid w:val="0"/>
        <w:vanish w:val="0"/>
        <w:color w:val="000000"/>
        <w:spacing w:val="0"/>
        <w:w w:val="0"/>
        <w:kern w:val="0"/>
        <w:position w:val="0"/>
        <w:sz w:val="24"/>
        <w:szCs w:val="24"/>
        <w:u w:val="none"/>
        <w:effect w:val="none"/>
        <w:vertAlign w:val="baseline"/>
      </w:rPr>
    </w:lvl>
    <w:lvl w:ilvl="2">
      <w:start w:val="1"/>
      <w:numFmt w:val="lowerLetter"/>
      <w:lvlText w:val="%3."/>
      <w:lvlJc w:val="left"/>
      <w:pPr>
        <w:tabs>
          <w:tab w:val="num" w:pos="360"/>
        </w:tabs>
      </w:pPr>
      <w:rPr>
        <w:rFonts w:hint="default"/>
        <w:caps w:val="0"/>
      </w:rPr>
    </w:lvl>
    <w:lvl w:ilvl="3">
      <w:numFmt w:val="decimal"/>
      <w:lvlText w:val=""/>
      <w:lvlJc w:val="left"/>
      <w:rPr>
        <w:rFonts w:hint="default"/>
      </w:rPr>
    </w:lvl>
    <w:lvl w:ilvl="4">
      <w:numFmt w:val="decimal"/>
      <w:lvlText w:val=""/>
      <w:lvlJc w:val="left"/>
      <w:rPr>
        <w:rFonts w:hint="default"/>
      </w:rPr>
    </w:lvl>
    <w:lvl w:ilvl="5">
      <w:numFmt w:val="decimal"/>
      <w:lvlText w:val=""/>
      <w:lvlJc w:val="left"/>
      <w:rPr>
        <w:rFonts w:hint="default"/>
      </w:rPr>
    </w:lvl>
    <w:lvl w:ilvl="6">
      <w:numFmt w:val="decimal"/>
      <w:lvlText w:val=""/>
      <w:lvlJc w:val="left"/>
      <w:rPr>
        <w:rFonts w:hint="default"/>
      </w:rPr>
    </w:lvl>
    <w:lvl w:ilvl="7">
      <w:numFmt w:val="decimal"/>
      <w:lvlText w:val=""/>
      <w:lvlJc w:val="left"/>
      <w:rPr>
        <w:rFonts w:hint="default"/>
      </w:rPr>
    </w:lvl>
    <w:lvl w:ilvl="8">
      <w:numFmt w:val="decimal"/>
      <w:lvlText w:val=""/>
      <w:lvlJc w:val="left"/>
      <w:rPr>
        <w:rFonts w:hint="default"/>
      </w:rPr>
    </w:lvl>
  </w:abstractNum>
  <w:num w:numId="1">
    <w:abstractNumId w:val="13"/>
  </w:num>
  <w:num w:numId="2">
    <w:abstractNumId w:val="16"/>
  </w:num>
  <w:num w:numId="3">
    <w:abstractNumId w:val="11"/>
  </w:num>
  <w:num w:numId="4">
    <w:abstractNumId w:val="15"/>
  </w:num>
  <w:num w:numId="5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859" w:hanging="283"/>
        </w:pPr>
        <w:rPr>
          <w:rFonts w:ascii="Symbol" w:hAnsi="Symbol" w:cs="Symbol" w:hint="default"/>
        </w:rPr>
      </w:lvl>
    </w:lvlOverride>
  </w:num>
  <w:num w:numId="6">
    <w:abstractNumId w:val="14"/>
  </w:num>
  <w:num w:numId="7">
    <w:abstractNumId w:val="5"/>
  </w:num>
  <w:num w:numId="8">
    <w:abstractNumId w:val="3"/>
  </w:num>
  <w:num w:numId="9">
    <w:abstractNumId w:val="9"/>
  </w:num>
  <w:num w:numId="10">
    <w:abstractNumId w:val="4"/>
  </w:num>
  <w:num w:numId="11">
    <w:abstractNumId w:val="1"/>
  </w:num>
  <w:num w:numId="12">
    <w:abstractNumId w:val="7"/>
  </w:num>
  <w:num w:numId="13">
    <w:abstractNumId w:val="10"/>
  </w:num>
  <w:num w:numId="14">
    <w:abstractNumId w:val="6"/>
  </w:num>
  <w:num w:numId="15">
    <w:abstractNumId w:val="8"/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2"/>
    <w:lvlOverride w:ilvl="0">
      <w:lvl w:ilvl="0">
        <w:start w:val="1"/>
        <w:numFmt w:val="decimal"/>
        <w:lvlText w:val="%1)"/>
        <w:lvlJc w:val="left"/>
      </w:lvl>
    </w:lvlOverride>
    <w:lvlOverride w:ilvl="1">
      <w:lvl w:ilvl="1">
        <w:start w:val="1"/>
        <w:numFmt w:val="lowerLetter"/>
        <w:lvlText w:val="%2)"/>
        <w:lvlJc w:val="left"/>
      </w:lvl>
    </w:lvlOverride>
    <w:lvlOverride w:ilvl="2">
      <w:lvl w:ilvl="2">
        <w:start w:val="1"/>
        <w:numFmt w:val="lowerRoman"/>
        <w:lvlText w:val="%3)"/>
        <w:lvlJc w:val="left"/>
      </w:lvl>
    </w:lvlOverride>
    <w:lvlOverride w:ilvl="3">
      <w:lvl w:ilvl="3">
        <w:start w:val="1"/>
        <w:numFmt w:val="decimal"/>
        <w:lvlText w:val="(%4)"/>
        <w:lvlJc w:val="left"/>
      </w:lvl>
    </w:lvlOverride>
    <w:lvlOverride w:ilvl="4">
      <w:lvl w:ilvl="4">
        <w:start w:val="1"/>
        <w:numFmt w:val="lowerLetter"/>
        <w:lvlText w:val="(%5)"/>
        <w:lvlJc w:val="left"/>
      </w:lvl>
    </w:lvlOverride>
    <w:lvlOverride w:ilvl="5">
      <w:lvl w:ilvl="5">
        <w:start w:val="1"/>
        <w:numFmt w:val="lowerRoman"/>
        <w:lvlText w:val="(%6)"/>
        <w:lvlJc w:val="left"/>
      </w:lvl>
    </w:lvlOverride>
    <w:lvlOverride w:ilvl="6">
      <w:lvl w:ilvl="6">
        <w:start w:val="1"/>
        <w:numFmt w:val="decimal"/>
        <w:lvlText w:val="%7."/>
        <w:lvlJc w:val="left"/>
      </w:lvl>
    </w:lvlOverride>
    <w:lvlOverride w:ilvl="7">
      <w:lvl w:ilvl="7">
        <w:start w:val="1"/>
        <w:numFmt w:val="lowerLetter"/>
        <w:lvlText w:val="%8."/>
        <w:lvlJc w:val="left"/>
      </w:lvl>
    </w:lvlOverride>
    <w:lvlOverride w:ilvl="8">
      <w:lvl w:ilvl="8">
        <w:start w:val="1"/>
        <w:numFmt w:val="lowerRoman"/>
        <w:lvlText w:val="%9."/>
        <w:lvlJc w:val="left"/>
      </w:lvl>
    </w:lvlOverride>
  </w:num>
  <w:num w:numId="24">
    <w:abstractNumId w:val="12"/>
    <w:lvlOverride w:ilvl="0">
      <w:lvl w:ilvl="0">
        <w:start w:val="1"/>
        <w:numFmt w:val="upperRoman"/>
        <w:lvlText w:val="%1."/>
        <w:lvlJc w:val="left"/>
      </w:lvl>
    </w:lvlOverride>
    <w:lvlOverride w:ilvl="1">
      <w:lvl w:ilvl="1">
        <w:start w:val="1"/>
        <w:numFmt w:val="upperLetter"/>
        <w:lvlText w:val="%2."/>
        <w:lvlJc w:val="left"/>
      </w:lvl>
    </w:lvlOverride>
    <w:lvlOverride w:ilvl="2">
      <w:lvl w:ilvl="2">
        <w:start w:val="1"/>
        <w:numFmt w:val="decimal"/>
        <w:lvlText w:val="%3."/>
        <w:lvlJc w:val="left"/>
      </w:lvl>
    </w:lvlOverride>
    <w:lvlOverride w:ilvl="3">
      <w:lvl w:ilvl="3">
        <w:start w:val="1"/>
        <w:numFmt w:val="lowerLetter"/>
        <w:lvlText w:val="%4)"/>
        <w:lvlJc w:val="left"/>
      </w:lvl>
    </w:lvlOverride>
    <w:lvlOverride w:ilvl="4">
      <w:lvl w:ilvl="4">
        <w:start w:val="1"/>
        <w:numFmt w:val="decimal"/>
        <w:lvlText w:val="(%5)"/>
        <w:lvlJc w:val="left"/>
      </w:lvl>
    </w:lvlOverride>
    <w:lvlOverride w:ilvl="5">
      <w:lvl w:ilvl="5">
        <w:start w:val="1"/>
        <w:numFmt w:val="lowerLetter"/>
        <w:lvlText w:val="(%6)"/>
        <w:lvlJc w:val="left"/>
      </w:lvl>
    </w:lvlOverride>
    <w:lvlOverride w:ilvl="6">
      <w:lvl w:ilvl="6">
        <w:start w:val="1"/>
        <w:numFmt w:val="lowerRoman"/>
        <w:lvlText w:val="(%7)"/>
        <w:lvlJc w:val="left"/>
      </w:lvl>
    </w:lvlOverride>
    <w:lvlOverride w:ilvl="7">
      <w:lvl w:ilvl="7">
        <w:start w:val="1"/>
        <w:numFmt w:val="lowerLetter"/>
        <w:lvlText w:val="(%8)"/>
        <w:lvlJc w:val="left"/>
      </w:lvl>
    </w:lvlOverride>
    <w:lvlOverride w:ilvl="8">
      <w:lvl w:ilvl="8">
        <w:start w:val="1"/>
        <w:numFmt w:val="lowerRoman"/>
        <w:lvlText w:val="(%9)"/>
        <w:lvlJc w:val="left"/>
      </w:lvl>
    </w:lvlOverride>
  </w:num>
  <w:num w:numId="25">
    <w:abstractNumId w:val="12"/>
    <w:lvlOverride w:ilvl="0">
      <w:lvl w:ilvl="0">
        <w:start w:val="1"/>
        <w:numFmt w:val="decimal"/>
        <w:lvlText w:val="%1."/>
        <w:lvlJc w:val="left"/>
      </w:lvl>
    </w:lvlOverride>
    <w:lvlOverride w:ilvl="1">
      <w:lvl w:ilvl="1">
        <w:start w:val="1"/>
        <w:numFmt w:val="decimal"/>
        <w:lvlText w:val="%1.%2."/>
        <w:lvlJc w:val="left"/>
      </w:lvl>
    </w:lvlOverride>
    <w:lvlOverride w:ilvl="2">
      <w:lvl w:ilvl="2">
        <w:start w:val="1"/>
        <w:numFmt w:val="decimal"/>
        <w:lvlText w:val="%1.%2.%3."/>
        <w:lvlJc w:val="left"/>
      </w:lvl>
    </w:lvlOverride>
    <w:lvlOverride w:ilvl="3">
      <w:lvl w:ilvl="3">
        <w:start w:val="1"/>
        <w:numFmt w:val="decimal"/>
        <w:lvlText w:val="%1.%2.%3.%4."/>
        <w:lvlJc w:val="left"/>
      </w:lvl>
    </w:lvlOverride>
    <w:lvlOverride w:ilvl="4">
      <w:lvl w:ilvl="4">
        <w:start w:val="1"/>
        <w:numFmt w:val="decimal"/>
        <w:lvlText w:val="%1.%2.%3.%4.%5."/>
        <w:lvlJc w:val="left"/>
      </w:lvl>
    </w:lvlOverride>
    <w:lvlOverride w:ilvl="5">
      <w:lvl w:ilvl="5">
        <w:start w:val="1"/>
        <w:numFmt w:val="decimal"/>
        <w:lvlText w:val="%1.%2.%3.%4.%5.%6."/>
        <w:lvlJc w:val="left"/>
      </w:lvl>
    </w:lvlOverride>
    <w:lvlOverride w:ilvl="6">
      <w:lvl w:ilvl="6">
        <w:start w:val="1"/>
        <w:numFmt w:val="decimal"/>
        <w:lvlText w:val="%1.%2.%3.%4.%5.%6.%7."/>
        <w:lvlJc w:val="left"/>
      </w:lvl>
    </w:lvlOverride>
    <w:lvlOverride w:ilvl="7">
      <w:lvl w:ilvl="7">
        <w:start w:val="1"/>
        <w:numFmt w:val="decimal"/>
        <w:lvlText w:val="%1.%2.%3.%4.%5.%6.%7.%8."/>
        <w:lvlJc w:val="left"/>
      </w:lvl>
    </w:lvlOverride>
    <w:lvlOverride w:ilvl="8">
      <w:lvl w:ilvl="8">
        <w:start w:val="1"/>
        <w:numFmt w:val="decimal"/>
        <w:lvlText w:val="%1.%2.%3.%4.%5.%6.%7.%8.%9."/>
        <w:lvlJc w:val="left"/>
      </w:lvl>
    </w:lvlOverride>
  </w:num>
  <w:num w:numId="2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defaultTabStop w:val="709"/>
  <w:hyphenationZone w:val="425"/>
  <w:drawingGridHorizontalSpacing w:val="100"/>
  <w:displayHorizontalDrawingGridEvery w:val="2"/>
  <w:characterSpacingControl w:val="doNotCompress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7A5FFC"/>
    <w:rsid w:val="000003BD"/>
    <w:rsid w:val="00000D5B"/>
    <w:rsid w:val="00001E84"/>
    <w:rsid w:val="00002672"/>
    <w:rsid w:val="000042D6"/>
    <w:rsid w:val="00005D7C"/>
    <w:rsid w:val="00005DC4"/>
    <w:rsid w:val="00006279"/>
    <w:rsid w:val="00006DE4"/>
    <w:rsid w:val="000117AC"/>
    <w:rsid w:val="00012CAF"/>
    <w:rsid w:val="000142EA"/>
    <w:rsid w:val="000144AD"/>
    <w:rsid w:val="00014892"/>
    <w:rsid w:val="00014AF9"/>
    <w:rsid w:val="00016D4C"/>
    <w:rsid w:val="00017DB4"/>
    <w:rsid w:val="00017F38"/>
    <w:rsid w:val="00020CD3"/>
    <w:rsid w:val="00021790"/>
    <w:rsid w:val="00021B88"/>
    <w:rsid w:val="00023708"/>
    <w:rsid w:val="00025CA4"/>
    <w:rsid w:val="00025EBD"/>
    <w:rsid w:val="00026A8C"/>
    <w:rsid w:val="00026D30"/>
    <w:rsid w:val="000272F1"/>
    <w:rsid w:val="00032DC7"/>
    <w:rsid w:val="0003373F"/>
    <w:rsid w:val="00034CA9"/>
    <w:rsid w:val="00034EF1"/>
    <w:rsid w:val="000411FA"/>
    <w:rsid w:val="00041B6F"/>
    <w:rsid w:val="00041EA3"/>
    <w:rsid w:val="00044BC2"/>
    <w:rsid w:val="000452E3"/>
    <w:rsid w:val="0004566E"/>
    <w:rsid w:val="0004590D"/>
    <w:rsid w:val="0004637D"/>
    <w:rsid w:val="00046548"/>
    <w:rsid w:val="00047829"/>
    <w:rsid w:val="0004789C"/>
    <w:rsid w:val="000501E6"/>
    <w:rsid w:val="0005073A"/>
    <w:rsid w:val="0005184F"/>
    <w:rsid w:val="00051872"/>
    <w:rsid w:val="00051E56"/>
    <w:rsid w:val="000523BF"/>
    <w:rsid w:val="00054E82"/>
    <w:rsid w:val="0005582B"/>
    <w:rsid w:val="00055E7F"/>
    <w:rsid w:val="00056454"/>
    <w:rsid w:val="000568AA"/>
    <w:rsid w:val="00056A71"/>
    <w:rsid w:val="00060C59"/>
    <w:rsid w:val="00061106"/>
    <w:rsid w:val="0006174F"/>
    <w:rsid w:val="000628B4"/>
    <w:rsid w:val="000630FE"/>
    <w:rsid w:val="00063897"/>
    <w:rsid w:val="00063935"/>
    <w:rsid w:val="00064307"/>
    <w:rsid w:val="00064497"/>
    <w:rsid w:val="00067B87"/>
    <w:rsid w:val="000727A6"/>
    <w:rsid w:val="0007296C"/>
    <w:rsid w:val="00076061"/>
    <w:rsid w:val="0008074D"/>
    <w:rsid w:val="0008172A"/>
    <w:rsid w:val="000836FE"/>
    <w:rsid w:val="000838AC"/>
    <w:rsid w:val="000843BA"/>
    <w:rsid w:val="00084B87"/>
    <w:rsid w:val="00084D88"/>
    <w:rsid w:val="000855CB"/>
    <w:rsid w:val="000856C5"/>
    <w:rsid w:val="00085C60"/>
    <w:rsid w:val="0008766C"/>
    <w:rsid w:val="0008772A"/>
    <w:rsid w:val="000900A4"/>
    <w:rsid w:val="0009082D"/>
    <w:rsid w:val="00090D9E"/>
    <w:rsid w:val="00091FDE"/>
    <w:rsid w:val="0009361D"/>
    <w:rsid w:val="000956F4"/>
    <w:rsid w:val="00096215"/>
    <w:rsid w:val="0009698E"/>
    <w:rsid w:val="00096D3B"/>
    <w:rsid w:val="00096D92"/>
    <w:rsid w:val="0009730E"/>
    <w:rsid w:val="00097EB7"/>
    <w:rsid w:val="000A265F"/>
    <w:rsid w:val="000A2746"/>
    <w:rsid w:val="000A2DEE"/>
    <w:rsid w:val="000A34E4"/>
    <w:rsid w:val="000A3F53"/>
    <w:rsid w:val="000A6828"/>
    <w:rsid w:val="000B4B6F"/>
    <w:rsid w:val="000B551E"/>
    <w:rsid w:val="000C0C4A"/>
    <w:rsid w:val="000C385F"/>
    <w:rsid w:val="000C42AC"/>
    <w:rsid w:val="000C5AAA"/>
    <w:rsid w:val="000C7088"/>
    <w:rsid w:val="000C70E7"/>
    <w:rsid w:val="000C74DE"/>
    <w:rsid w:val="000C7694"/>
    <w:rsid w:val="000D097B"/>
    <w:rsid w:val="000D2AD3"/>
    <w:rsid w:val="000D507A"/>
    <w:rsid w:val="000D556E"/>
    <w:rsid w:val="000D6558"/>
    <w:rsid w:val="000D67CE"/>
    <w:rsid w:val="000D6B50"/>
    <w:rsid w:val="000E03FB"/>
    <w:rsid w:val="000E0CC6"/>
    <w:rsid w:val="000E1C44"/>
    <w:rsid w:val="000E369C"/>
    <w:rsid w:val="000E39A3"/>
    <w:rsid w:val="000E4083"/>
    <w:rsid w:val="000E4193"/>
    <w:rsid w:val="000E5AEE"/>
    <w:rsid w:val="000E7766"/>
    <w:rsid w:val="000F0D54"/>
    <w:rsid w:val="000F1183"/>
    <w:rsid w:val="000F1236"/>
    <w:rsid w:val="000F21B6"/>
    <w:rsid w:val="000F2AA6"/>
    <w:rsid w:val="000F4F90"/>
    <w:rsid w:val="000F6B37"/>
    <w:rsid w:val="001001CC"/>
    <w:rsid w:val="00102727"/>
    <w:rsid w:val="00103932"/>
    <w:rsid w:val="00103F28"/>
    <w:rsid w:val="00104DB0"/>
    <w:rsid w:val="00104FAE"/>
    <w:rsid w:val="00104FE8"/>
    <w:rsid w:val="00105739"/>
    <w:rsid w:val="001066B0"/>
    <w:rsid w:val="0011042E"/>
    <w:rsid w:val="001113BF"/>
    <w:rsid w:val="0011217B"/>
    <w:rsid w:val="00117666"/>
    <w:rsid w:val="001201B8"/>
    <w:rsid w:val="0012133D"/>
    <w:rsid w:val="00121A51"/>
    <w:rsid w:val="00121A7B"/>
    <w:rsid w:val="00122B58"/>
    <w:rsid w:val="00123E70"/>
    <w:rsid w:val="00124BAC"/>
    <w:rsid w:val="00124C53"/>
    <w:rsid w:val="001253CE"/>
    <w:rsid w:val="00127668"/>
    <w:rsid w:val="00127702"/>
    <w:rsid w:val="00127ABE"/>
    <w:rsid w:val="001303CB"/>
    <w:rsid w:val="001312E1"/>
    <w:rsid w:val="00131400"/>
    <w:rsid w:val="00131607"/>
    <w:rsid w:val="00132275"/>
    <w:rsid w:val="001326B5"/>
    <w:rsid w:val="00133CCB"/>
    <w:rsid w:val="00134300"/>
    <w:rsid w:val="00136430"/>
    <w:rsid w:val="001371D3"/>
    <w:rsid w:val="00141889"/>
    <w:rsid w:val="00146C22"/>
    <w:rsid w:val="001502C7"/>
    <w:rsid w:val="00151C7B"/>
    <w:rsid w:val="00156830"/>
    <w:rsid w:val="00160354"/>
    <w:rsid w:val="00162E16"/>
    <w:rsid w:val="00164A51"/>
    <w:rsid w:val="00164E6B"/>
    <w:rsid w:val="00165ACC"/>
    <w:rsid w:val="00166D9D"/>
    <w:rsid w:val="00170331"/>
    <w:rsid w:val="00170333"/>
    <w:rsid w:val="0017117B"/>
    <w:rsid w:val="001713A1"/>
    <w:rsid w:val="00171F27"/>
    <w:rsid w:val="00172764"/>
    <w:rsid w:val="0017348F"/>
    <w:rsid w:val="00173862"/>
    <w:rsid w:val="00174432"/>
    <w:rsid w:val="001761F1"/>
    <w:rsid w:val="00176CE1"/>
    <w:rsid w:val="00177CB1"/>
    <w:rsid w:val="00180351"/>
    <w:rsid w:val="00181718"/>
    <w:rsid w:val="0018310E"/>
    <w:rsid w:val="00184BF0"/>
    <w:rsid w:val="00185D4E"/>
    <w:rsid w:val="001861AE"/>
    <w:rsid w:val="00186C3B"/>
    <w:rsid w:val="00191593"/>
    <w:rsid w:val="00193166"/>
    <w:rsid w:val="00193ED8"/>
    <w:rsid w:val="001941A7"/>
    <w:rsid w:val="0019451F"/>
    <w:rsid w:val="00194CBE"/>
    <w:rsid w:val="00196BF5"/>
    <w:rsid w:val="0019798E"/>
    <w:rsid w:val="001A055D"/>
    <w:rsid w:val="001A12DF"/>
    <w:rsid w:val="001A1B1B"/>
    <w:rsid w:val="001A1B52"/>
    <w:rsid w:val="001A1CE6"/>
    <w:rsid w:val="001A37F5"/>
    <w:rsid w:val="001A4D9C"/>
    <w:rsid w:val="001A75DE"/>
    <w:rsid w:val="001B025E"/>
    <w:rsid w:val="001B177F"/>
    <w:rsid w:val="001B203E"/>
    <w:rsid w:val="001B2396"/>
    <w:rsid w:val="001B2482"/>
    <w:rsid w:val="001B2895"/>
    <w:rsid w:val="001B512D"/>
    <w:rsid w:val="001B5A52"/>
    <w:rsid w:val="001B640A"/>
    <w:rsid w:val="001B65CA"/>
    <w:rsid w:val="001B7DCE"/>
    <w:rsid w:val="001C0179"/>
    <w:rsid w:val="001C0E0F"/>
    <w:rsid w:val="001C18F0"/>
    <w:rsid w:val="001C1AF2"/>
    <w:rsid w:val="001C1D67"/>
    <w:rsid w:val="001C2B93"/>
    <w:rsid w:val="001C2E9C"/>
    <w:rsid w:val="001C3295"/>
    <w:rsid w:val="001C4437"/>
    <w:rsid w:val="001C594F"/>
    <w:rsid w:val="001C7AA9"/>
    <w:rsid w:val="001D434D"/>
    <w:rsid w:val="001D460D"/>
    <w:rsid w:val="001D5270"/>
    <w:rsid w:val="001D5FDE"/>
    <w:rsid w:val="001D7F80"/>
    <w:rsid w:val="001E0197"/>
    <w:rsid w:val="001E0F70"/>
    <w:rsid w:val="001E1961"/>
    <w:rsid w:val="001E2056"/>
    <w:rsid w:val="001E29D5"/>
    <w:rsid w:val="001E32E0"/>
    <w:rsid w:val="001E3392"/>
    <w:rsid w:val="001E3871"/>
    <w:rsid w:val="001E618F"/>
    <w:rsid w:val="001E6614"/>
    <w:rsid w:val="001F0B5C"/>
    <w:rsid w:val="001F1DE5"/>
    <w:rsid w:val="001F1EE1"/>
    <w:rsid w:val="001F3CB3"/>
    <w:rsid w:val="001F4241"/>
    <w:rsid w:val="001F4266"/>
    <w:rsid w:val="001F42A9"/>
    <w:rsid w:val="001F452B"/>
    <w:rsid w:val="001F501C"/>
    <w:rsid w:val="001F62CF"/>
    <w:rsid w:val="002012C7"/>
    <w:rsid w:val="002042C4"/>
    <w:rsid w:val="00204F04"/>
    <w:rsid w:val="002052CB"/>
    <w:rsid w:val="0020570D"/>
    <w:rsid w:val="00205950"/>
    <w:rsid w:val="002067F3"/>
    <w:rsid w:val="00206C2B"/>
    <w:rsid w:val="00206CB7"/>
    <w:rsid w:val="00206F7A"/>
    <w:rsid w:val="0021053B"/>
    <w:rsid w:val="002133D8"/>
    <w:rsid w:val="00213496"/>
    <w:rsid w:val="002158DC"/>
    <w:rsid w:val="0021725E"/>
    <w:rsid w:val="00217B31"/>
    <w:rsid w:val="00221492"/>
    <w:rsid w:val="002236D9"/>
    <w:rsid w:val="002236FB"/>
    <w:rsid w:val="002268BD"/>
    <w:rsid w:val="00227D32"/>
    <w:rsid w:val="00227DCC"/>
    <w:rsid w:val="00227E06"/>
    <w:rsid w:val="00230601"/>
    <w:rsid w:val="00230DF7"/>
    <w:rsid w:val="00232254"/>
    <w:rsid w:val="00232DF9"/>
    <w:rsid w:val="00232EBB"/>
    <w:rsid w:val="00233425"/>
    <w:rsid w:val="00235010"/>
    <w:rsid w:val="0023560E"/>
    <w:rsid w:val="0023739C"/>
    <w:rsid w:val="0024074B"/>
    <w:rsid w:val="00241C01"/>
    <w:rsid w:val="0024343D"/>
    <w:rsid w:val="00244EE2"/>
    <w:rsid w:val="002478EB"/>
    <w:rsid w:val="00247EDE"/>
    <w:rsid w:val="00250BF6"/>
    <w:rsid w:val="002529A0"/>
    <w:rsid w:val="0025356F"/>
    <w:rsid w:val="0025490D"/>
    <w:rsid w:val="002612B8"/>
    <w:rsid w:val="00261909"/>
    <w:rsid w:val="00262476"/>
    <w:rsid w:val="00263956"/>
    <w:rsid w:val="00265BC2"/>
    <w:rsid w:val="00266963"/>
    <w:rsid w:val="0026730B"/>
    <w:rsid w:val="0027191D"/>
    <w:rsid w:val="00273CAD"/>
    <w:rsid w:val="00273EAC"/>
    <w:rsid w:val="00275210"/>
    <w:rsid w:val="002755C7"/>
    <w:rsid w:val="002755CE"/>
    <w:rsid w:val="00276B96"/>
    <w:rsid w:val="00280077"/>
    <w:rsid w:val="002813E7"/>
    <w:rsid w:val="002826B1"/>
    <w:rsid w:val="002829C2"/>
    <w:rsid w:val="002832E0"/>
    <w:rsid w:val="00283EF0"/>
    <w:rsid w:val="00286262"/>
    <w:rsid w:val="00287259"/>
    <w:rsid w:val="00291A18"/>
    <w:rsid w:val="00291EEC"/>
    <w:rsid w:val="00294260"/>
    <w:rsid w:val="002943CF"/>
    <w:rsid w:val="00295EE2"/>
    <w:rsid w:val="00296055"/>
    <w:rsid w:val="0029706F"/>
    <w:rsid w:val="002A0EB2"/>
    <w:rsid w:val="002A1B85"/>
    <w:rsid w:val="002A1ECB"/>
    <w:rsid w:val="002A24A6"/>
    <w:rsid w:val="002A2554"/>
    <w:rsid w:val="002A29E8"/>
    <w:rsid w:val="002A4434"/>
    <w:rsid w:val="002A4A1C"/>
    <w:rsid w:val="002A4BB8"/>
    <w:rsid w:val="002A4DD1"/>
    <w:rsid w:val="002A500C"/>
    <w:rsid w:val="002A6986"/>
    <w:rsid w:val="002A6B47"/>
    <w:rsid w:val="002A7062"/>
    <w:rsid w:val="002B2564"/>
    <w:rsid w:val="002B2C59"/>
    <w:rsid w:val="002B315E"/>
    <w:rsid w:val="002B3F40"/>
    <w:rsid w:val="002B4790"/>
    <w:rsid w:val="002B4D86"/>
    <w:rsid w:val="002B63FF"/>
    <w:rsid w:val="002B74B1"/>
    <w:rsid w:val="002C0327"/>
    <w:rsid w:val="002C0806"/>
    <w:rsid w:val="002C259F"/>
    <w:rsid w:val="002C4AAD"/>
    <w:rsid w:val="002C56EF"/>
    <w:rsid w:val="002C62FF"/>
    <w:rsid w:val="002C6717"/>
    <w:rsid w:val="002C6D16"/>
    <w:rsid w:val="002C7423"/>
    <w:rsid w:val="002C7990"/>
    <w:rsid w:val="002C7B8A"/>
    <w:rsid w:val="002C7B9B"/>
    <w:rsid w:val="002D0A88"/>
    <w:rsid w:val="002D58E7"/>
    <w:rsid w:val="002D5B4E"/>
    <w:rsid w:val="002D6AA9"/>
    <w:rsid w:val="002D7E88"/>
    <w:rsid w:val="002E0657"/>
    <w:rsid w:val="002E1360"/>
    <w:rsid w:val="002E1851"/>
    <w:rsid w:val="002E1999"/>
    <w:rsid w:val="002E2EF8"/>
    <w:rsid w:val="002E3179"/>
    <w:rsid w:val="002E3FAC"/>
    <w:rsid w:val="002E3FF8"/>
    <w:rsid w:val="002F07AD"/>
    <w:rsid w:val="002F12A3"/>
    <w:rsid w:val="002F33AF"/>
    <w:rsid w:val="002F4393"/>
    <w:rsid w:val="0030193E"/>
    <w:rsid w:val="003023A8"/>
    <w:rsid w:val="00302D8B"/>
    <w:rsid w:val="00304705"/>
    <w:rsid w:val="00305664"/>
    <w:rsid w:val="003061B3"/>
    <w:rsid w:val="00306593"/>
    <w:rsid w:val="003118CD"/>
    <w:rsid w:val="00312356"/>
    <w:rsid w:val="0031242A"/>
    <w:rsid w:val="00312A4F"/>
    <w:rsid w:val="0031327B"/>
    <w:rsid w:val="0031517A"/>
    <w:rsid w:val="003154A0"/>
    <w:rsid w:val="003208EA"/>
    <w:rsid w:val="00321E2A"/>
    <w:rsid w:val="00322949"/>
    <w:rsid w:val="00323133"/>
    <w:rsid w:val="00323FC6"/>
    <w:rsid w:val="0032437D"/>
    <w:rsid w:val="00326885"/>
    <w:rsid w:val="0032763C"/>
    <w:rsid w:val="00327697"/>
    <w:rsid w:val="003308EF"/>
    <w:rsid w:val="00332C34"/>
    <w:rsid w:val="0033355E"/>
    <w:rsid w:val="00337194"/>
    <w:rsid w:val="00337449"/>
    <w:rsid w:val="003400F0"/>
    <w:rsid w:val="00340CED"/>
    <w:rsid w:val="00340F1E"/>
    <w:rsid w:val="00341042"/>
    <w:rsid w:val="0034230D"/>
    <w:rsid w:val="0034311B"/>
    <w:rsid w:val="00343A3B"/>
    <w:rsid w:val="003443BD"/>
    <w:rsid w:val="003449C0"/>
    <w:rsid w:val="00346E6B"/>
    <w:rsid w:val="00346F08"/>
    <w:rsid w:val="003513B4"/>
    <w:rsid w:val="00352646"/>
    <w:rsid w:val="00355A54"/>
    <w:rsid w:val="003565D8"/>
    <w:rsid w:val="00357EE7"/>
    <w:rsid w:val="0036281F"/>
    <w:rsid w:val="00363537"/>
    <w:rsid w:val="0036516B"/>
    <w:rsid w:val="0036571A"/>
    <w:rsid w:val="00367706"/>
    <w:rsid w:val="0037206B"/>
    <w:rsid w:val="00373ABE"/>
    <w:rsid w:val="00374426"/>
    <w:rsid w:val="0037450C"/>
    <w:rsid w:val="0037492E"/>
    <w:rsid w:val="003752D2"/>
    <w:rsid w:val="00375C0A"/>
    <w:rsid w:val="00375F67"/>
    <w:rsid w:val="00376101"/>
    <w:rsid w:val="0038003B"/>
    <w:rsid w:val="003800B9"/>
    <w:rsid w:val="003801D7"/>
    <w:rsid w:val="00380424"/>
    <w:rsid w:val="00380566"/>
    <w:rsid w:val="003815FF"/>
    <w:rsid w:val="00382857"/>
    <w:rsid w:val="00382A01"/>
    <w:rsid w:val="00384279"/>
    <w:rsid w:val="0038594B"/>
    <w:rsid w:val="003920BA"/>
    <w:rsid w:val="00392372"/>
    <w:rsid w:val="00392675"/>
    <w:rsid w:val="003958B7"/>
    <w:rsid w:val="0039788E"/>
    <w:rsid w:val="003A1FDA"/>
    <w:rsid w:val="003A2BD6"/>
    <w:rsid w:val="003A36BD"/>
    <w:rsid w:val="003A4347"/>
    <w:rsid w:val="003A5838"/>
    <w:rsid w:val="003A6BFC"/>
    <w:rsid w:val="003A7503"/>
    <w:rsid w:val="003A7E71"/>
    <w:rsid w:val="003B09C0"/>
    <w:rsid w:val="003B0A72"/>
    <w:rsid w:val="003B0A9B"/>
    <w:rsid w:val="003B0FBC"/>
    <w:rsid w:val="003B24C3"/>
    <w:rsid w:val="003B302A"/>
    <w:rsid w:val="003B7201"/>
    <w:rsid w:val="003B734E"/>
    <w:rsid w:val="003C0261"/>
    <w:rsid w:val="003C0FB7"/>
    <w:rsid w:val="003C10B7"/>
    <w:rsid w:val="003C2622"/>
    <w:rsid w:val="003C404B"/>
    <w:rsid w:val="003C44E9"/>
    <w:rsid w:val="003C5C56"/>
    <w:rsid w:val="003C6F6D"/>
    <w:rsid w:val="003D0C4B"/>
    <w:rsid w:val="003D0DDA"/>
    <w:rsid w:val="003D1FBA"/>
    <w:rsid w:val="003D2F1D"/>
    <w:rsid w:val="003D33A5"/>
    <w:rsid w:val="003D3EC1"/>
    <w:rsid w:val="003D4495"/>
    <w:rsid w:val="003D5891"/>
    <w:rsid w:val="003E00CC"/>
    <w:rsid w:val="003E0D42"/>
    <w:rsid w:val="003E27BA"/>
    <w:rsid w:val="003E4CBA"/>
    <w:rsid w:val="003E5D15"/>
    <w:rsid w:val="003E5E89"/>
    <w:rsid w:val="003E5F75"/>
    <w:rsid w:val="003E62B5"/>
    <w:rsid w:val="003E71C9"/>
    <w:rsid w:val="003E7F63"/>
    <w:rsid w:val="003F09CF"/>
    <w:rsid w:val="003F1F53"/>
    <w:rsid w:val="003F2696"/>
    <w:rsid w:val="003F345A"/>
    <w:rsid w:val="003F4C01"/>
    <w:rsid w:val="003F4C08"/>
    <w:rsid w:val="003F62B9"/>
    <w:rsid w:val="00400C3A"/>
    <w:rsid w:val="0040261D"/>
    <w:rsid w:val="004026ED"/>
    <w:rsid w:val="004028A0"/>
    <w:rsid w:val="00403FD3"/>
    <w:rsid w:val="00404C01"/>
    <w:rsid w:val="0040509E"/>
    <w:rsid w:val="00405EF7"/>
    <w:rsid w:val="00411A9D"/>
    <w:rsid w:val="00412CA9"/>
    <w:rsid w:val="00414365"/>
    <w:rsid w:val="00414F8C"/>
    <w:rsid w:val="00415B5E"/>
    <w:rsid w:val="00415D6B"/>
    <w:rsid w:val="004165FC"/>
    <w:rsid w:val="00416F79"/>
    <w:rsid w:val="00417F91"/>
    <w:rsid w:val="00421678"/>
    <w:rsid w:val="004225CA"/>
    <w:rsid w:val="00422F65"/>
    <w:rsid w:val="00423B76"/>
    <w:rsid w:val="00424438"/>
    <w:rsid w:val="004248E4"/>
    <w:rsid w:val="00424C0D"/>
    <w:rsid w:val="00425818"/>
    <w:rsid w:val="0042586A"/>
    <w:rsid w:val="00425F4E"/>
    <w:rsid w:val="0042692B"/>
    <w:rsid w:val="0042786B"/>
    <w:rsid w:val="00427EB1"/>
    <w:rsid w:val="00430394"/>
    <w:rsid w:val="0043155C"/>
    <w:rsid w:val="00433595"/>
    <w:rsid w:val="0043672D"/>
    <w:rsid w:val="00440B12"/>
    <w:rsid w:val="00441C13"/>
    <w:rsid w:val="00442484"/>
    <w:rsid w:val="00442C1F"/>
    <w:rsid w:val="0044490D"/>
    <w:rsid w:val="004462F5"/>
    <w:rsid w:val="00446607"/>
    <w:rsid w:val="00446EDF"/>
    <w:rsid w:val="00447662"/>
    <w:rsid w:val="0044770F"/>
    <w:rsid w:val="00447DDA"/>
    <w:rsid w:val="0045046B"/>
    <w:rsid w:val="00453245"/>
    <w:rsid w:val="004532E6"/>
    <w:rsid w:val="0045482A"/>
    <w:rsid w:val="00456B01"/>
    <w:rsid w:val="004574F1"/>
    <w:rsid w:val="00457A9A"/>
    <w:rsid w:val="00460CFA"/>
    <w:rsid w:val="004614C0"/>
    <w:rsid w:val="004626B5"/>
    <w:rsid w:val="004633A3"/>
    <w:rsid w:val="00463BBD"/>
    <w:rsid w:val="004642E6"/>
    <w:rsid w:val="004648F3"/>
    <w:rsid w:val="00467BCF"/>
    <w:rsid w:val="0047088D"/>
    <w:rsid w:val="0047166D"/>
    <w:rsid w:val="00473524"/>
    <w:rsid w:val="00473BEE"/>
    <w:rsid w:val="0047594D"/>
    <w:rsid w:val="004759AF"/>
    <w:rsid w:val="00477126"/>
    <w:rsid w:val="00477675"/>
    <w:rsid w:val="00477EA3"/>
    <w:rsid w:val="004809F2"/>
    <w:rsid w:val="00482CE9"/>
    <w:rsid w:val="004839C4"/>
    <w:rsid w:val="00485AA9"/>
    <w:rsid w:val="00486999"/>
    <w:rsid w:val="004879CD"/>
    <w:rsid w:val="00487ECD"/>
    <w:rsid w:val="00492F38"/>
    <w:rsid w:val="00493C05"/>
    <w:rsid w:val="00493EC1"/>
    <w:rsid w:val="00495158"/>
    <w:rsid w:val="004972D1"/>
    <w:rsid w:val="0049731A"/>
    <w:rsid w:val="00497797"/>
    <w:rsid w:val="004A07B5"/>
    <w:rsid w:val="004A102C"/>
    <w:rsid w:val="004A17B0"/>
    <w:rsid w:val="004A1C33"/>
    <w:rsid w:val="004A22BF"/>
    <w:rsid w:val="004A2556"/>
    <w:rsid w:val="004A3067"/>
    <w:rsid w:val="004A4484"/>
    <w:rsid w:val="004A5541"/>
    <w:rsid w:val="004B3FFD"/>
    <w:rsid w:val="004B6583"/>
    <w:rsid w:val="004B6727"/>
    <w:rsid w:val="004B6DA8"/>
    <w:rsid w:val="004C05C3"/>
    <w:rsid w:val="004C0EE0"/>
    <w:rsid w:val="004C449C"/>
    <w:rsid w:val="004C49B9"/>
    <w:rsid w:val="004C4F11"/>
    <w:rsid w:val="004C65BC"/>
    <w:rsid w:val="004D0C1E"/>
    <w:rsid w:val="004D121F"/>
    <w:rsid w:val="004D1627"/>
    <w:rsid w:val="004D291F"/>
    <w:rsid w:val="004D49B3"/>
    <w:rsid w:val="004D5195"/>
    <w:rsid w:val="004D5F9F"/>
    <w:rsid w:val="004D5FE6"/>
    <w:rsid w:val="004D64F4"/>
    <w:rsid w:val="004D663A"/>
    <w:rsid w:val="004D6D31"/>
    <w:rsid w:val="004D7840"/>
    <w:rsid w:val="004D7865"/>
    <w:rsid w:val="004D799C"/>
    <w:rsid w:val="004E0239"/>
    <w:rsid w:val="004E0B96"/>
    <w:rsid w:val="004E1079"/>
    <w:rsid w:val="004E14AB"/>
    <w:rsid w:val="004E15F2"/>
    <w:rsid w:val="004E1EED"/>
    <w:rsid w:val="004E2A54"/>
    <w:rsid w:val="004E2B42"/>
    <w:rsid w:val="004E2CD4"/>
    <w:rsid w:val="004E3E94"/>
    <w:rsid w:val="004E43F3"/>
    <w:rsid w:val="004E7C07"/>
    <w:rsid w:val="004F060A"/>
    <w:rsid w:val="004F09CB"/>
    <w:rsid w:val="004F0DCD"/>
    <w:rsid w:val="004F1179"/>
    <w:rsid w:val="004F7D11"/>
    <w:rsid w:val="0050552F"/>
    <w:rsid w:val="005058C5"/>
    <w:rsid w:val="00511AF6"/>
    <w:rsid w:val="0051294C"/>
    <w:rsid w:val="00514466"/>
    <w:rsid w:val="00515AEC"/>
    <w:rsid w:val="0052313C"/>
    <w:rsid w:val="005234B6"/>
    <w:rsid w:val="00524884"/>
    <w:rsid w:val="005249F3"/>
    <w:rsid w:val="005257B4"/>
    <w:rsid w:val="00525C1B"/>
    <w:rsid w:val="00526035"/>
    <w:rsid w:val="00526380"/>
    <w:rsid w:val="00526BE5"/>
    <w:rsid w:val="00527C26"/>
    <w:rsid w:val="00530CB8"/>
    <w:rsid w:val="00532380"/>
    <w:rsid w:val="00545B94"/>
    <w:rsid w:val="00545E42"/>
    <w:rsid w:val="00546D6D"/>
    <w:rsid w:val="00547AC7"/>
    <w:rsid w:val="00547D8B"/>
    <w:rsid w:val="00551EC0"/>
    <w:rsid w:val="00552945"/>
    <w:rsid w:val="00552A44"/>
    <w:rsid w:val="00552CB4"/>
    <w:rsid w:val="00553DC5"/>
    <w:rsid w:val="00554924"/>
    <w:rsid w:val="00554F2F"/>
    <w:rsid w:val="00556528"/>
    <w:rsid w:val="00557839"/>
    <w:rsid w:val="00561557"/>
    <w:rsid w:val="005616F0"/>
    <w:rsid w:val="00561ACA"/>
    <w:rsid w:val="00561F2C"/>
    <w:rsid w:val="005620B7"/>
    <w:rsid w:val="005625BC"/>
    <w:rsid w:val="00562FE8"/>
    <w:rsid w:val="005631B2"/>
    <w:rsid w:val="00563FA7"/>
    <w:rsid w:val="00564C0D"/>
    <w:rsid w:val="0056532A"/>
    <w:rsid w:val="00566A39"/>
    <w:rsid w:val="005671A5"/>
    <w:rsid w:val="00567609"/>
    <w:rsid w:val="005708AB"/>
    <w:rsid w:val="0057105B"/>
    <w:rsid w:val="00572011"/>
    <w:rsid w:val="0057239F"/>
    <w:rsid w:val="00573B2E"/>
    <w:rsid w:val="0057612F"/>
    <w:rsid w:val="005764AE"/>
    <w:rsid w:val="00581F99"/>
    <w:rsid w:val="005830FB"/>
    <w:rsid w:val="0058370E"/>
    <w:rsid w:val="005844D7"/>
    <w:rsid w:val="0058551A"/>
    <w:rsid w:val="00585F3F"/>
    <w:rsid w:val="005866C1"/>
    <w:rsid w:val="0059189B"/>
    <w:rsid w:val="00593041"/>
    <w:rsid w:val="00593C44"/>
    <w:rsid w:val="005952D4"/>
    <w:rsid w:val="00595C66"/>
    <w:rsid w:val="00597D7B"/>
    <w:rsid w:val="005A169E"/>
    <w:rsid w:val="005A1C53"/>
    <w:rsid w:val="005A1F09"/>
    <w:rsid w:val="005A275E"/>
    <w:rsid w:val="005A35D0"/>
    <w:rsid w:val="005A4753"/>
    <w:rsid w:val="005A4D18"/>
    <w:rsid w:val="005A4E24"/>
    <w:rsid w:val="005A62B4"/>
    <w:rsid w:val="005A65A8"/>
    <w:rsid w:val="005A6695"/>
    <w:rsid w:val="005A672D"/>
    <w:rsid w:val="005A676B"/>
    <w:rsid w:val="005B1EF0"/>
    <w:rsid w:val="005B387E"/>
    <w:rsid w:val="005B3B8F"/>
    <w:rsid w:val="005B48A4"/>
    <w:rsid w:val="005B4968"/>
    <w:rsid w:val="005B503A"/>
    <w:rsid w:val="005B59A3"/>
    <w:rsid w:val="005B6214"/>
    <w:rsid w:val="005B6FAA"/>
    <w:rsid w:val="005B7540"/>
    <w:rsid w:val="005C0798"/>
    <w:rsid w:val="005C0F7F"/>
    <w:rsid w:val="005C26A7"/>
    <w:rsid w:val="005C2979"/>
    <w:rsid w:val="005C2F2F"/>
    <w:rsid w:val="005C3892"/>
    <w:rsid w:val="005C432E"/>
    <w:rsid w:val="005C57AA"/>
    <w:rsid w:val="005C61D2"/>
    <w:rsid w:val="005C6714"/>
    <w:rsid w:val="005C72DA"/>
    <w:rsid w:val="005D16AE"/>
    <w:rsid w:val="005D220B"/>
    <w:rsid w:val="005D2C84"/>
    <w:rsid w:val="005D3332"/>
    <w:rsid w:val="005D452D"/>
    <w:rsid w:val="005D699A"/>
    <w:rsid w:val="005E1329"/>
    <w:rsid w:val="005E1AAA"/>
    <w:rsid w:val="005E1D5E"/>
    <w:rsid w:val="005E2C6B"/>
    <w:rsid w:val="005E322A"/>
    <w:rsid w:val="005E648B"/>
    <w:rsid w:val="005E70A6"/>
    <w:rsid w:val="005F152F"/>
    <w:rsid w:val="005F20A0"/>
    <w:rsid w:val="005F218C"/>
    <w:rsid w:val="005F2809"/>
    <w:rsid w:val="005F2DC8"/>
    <w:rsid w:val="005F3F61"/>
    <w:rsid w:val="005F5BD6"/>
    <w:rsid w:val="005F6931"/>
    <w:rsid w:val="005F7ADB"/>
    <w:rsid w:val="00600232"/>
    <w:rsid w:val="00603479"/>
    <w:rsid w:val="006037B1"/>
    <w:rsid w:val="00604EE8"/>
    <w:rsid w:val="006069AB"/>
    <w:rsid w:val="00606CEF"/>
    <w:rsid w:val="00610A13"/>
    <w:rsid w:val="00611596"/>
    <w:rsid w:val="00611B8A"/>
    <w:rsid w:val="00612BE1"/>
    <w:rsid w:val="006137D5"/>
    <w:rsid w:val="006158E0"/>
    <w:rsid w:val="006228BA"/>
    <w:rsid w:val="00622C6C"/>
    <w:rsid w:val="0062358E"/>
    <w:rsid w:val="00624911"/>
    <w:rsid w:val="00626714"/>
    <w:rsid w:val="00626D74"/>
    <w:rsid w:val="00627524"/>
    <w:rsid w:val="00630E46"/>
    <w:rsid w:val="00630E89"/>
    <w:rsid w:val="00630E8B"/>
    <w:rsid w:val="00631572"/>
    <w:rsid w:val="006317A6"/>
    <w:rsid w:val="00631827"/>
    <w:rsid w:val="0063189E"/>
    <w:rsid w:val="00631A59"/>
    <w:rsid w:val="0063245C"/>
    <w:rsid w:val="00634FB9"/>
    <w:rsid w:val="00636103"/>
    <w:rsid w:val="006410D2"/>
    <w:rsid w:val="00642117"/>
    <w:rsid w:val="00642FE3"/>
    <w:rsid w:val="00643219"/>
    <w:rsid w:val="006456D2"/>
    <w:rsid w:val="00646A29"/>
    <w:rsid w:val="00650C97"/>
    <w:rsid w:val="006526A2"/>
    <w:rsid w:val="006542DB"/>
    <w:rsid w:val="006544FD"/>
    <w:rsid w:val="00654510"/>
    <w:rsid w:val="00655E51"/>
    <w:rsid w:val="0065620A"/>
    <w:rsid w:val="006566E0"/>
    <w:rsid w:val="00657A34"/>
    <w:rsid w:val="00657E3E"/>
    <w:rsid w:val="0066285D"/>
    <w:rsid w:val="00662B46"/>
    <w:rsid w:val="006630FC"/>
    <w:rsid w:val="00664585"/>
    <w:rsid w:val="006654AB"/>
    <w:rsid w:val="00667B44"/>
    <w:rsid w:val="00670593"/>
    <w:rsid w:val="00670FF4"/>
    <w:rsid w:val="006717C4"/>
    <w:rsid w:val="006725FC"/>
    <w:rsid w:val="00673BF1"/>
    <w:rsid w:val="00673C5F"/>
    <w:rsid w:val="0067406D"/>
    <w:rsid w:val="006758E3"/>
    <w:rsid w:val="0067633C"/>
    <w:rsid w:val="00677092"/>
    <w:rsid w:val="0067746A"/>
    <w:rsid w:val="00677690"/>
    <w:rsid w:val="00680DE8"/>
    <w:rsid w:val="006821B3"/>
    <w:rsid w:val="0068270F"/>
    <w:rsid w:val="00684A89"/>
    <w:rsid w:val="00684A9A"/>
    <w:rsid w:val="00690457"/>
    <w:rsid w:val="00690822"/>
    <w:rsid w:val="00690E2E"/>
    <w:rsid w:val="0069127F"/>
    <w:rsid w:val="00693188"/>
    <w:rsid w:val="00696445"/>
    <w:rsid w:val="006A215F"/>
    <w:rsid w:val="006A2D27"/>
    <w:rsid w:val="006A3BDA"/>
    <w:rsid w:val="006B09A8"/>
    <w:rsid w:val="006B0AF3"/>
    <w:rsid w:val="006B11DA"/>
    <w:rsid w:val="006B1ACB"/>
    <w:rsid w:val="006B1D91"/>
    <w:rsid w:val="006B1E51"/>
    <w:rsid w:val="006B2866"/>
    <w:rsid w:val="006B2D9A"/>
    <w:rsid w:val="006B2E5E"/>
    <w:rsid w:val="006B323A"/>
    <w:rsid w:val="006B3586"/>
    <w:rsid w:val="006B3937"/>
    <w:rsid w:val="006B5011"/>
    <w:rsid w:val="006B507F"/>
    <w:rsid w:val="006B62DF"/>
    <w:rsid w:val="006B6D13"/>
    <w:rsid w:val="006B7189"/>
    <w:rsid w:val="006C12EE"/>
    <w:rsid w:val="006C1E6D"/>
    <w:rsid w:val="006C2370"/>
    <w:rsid w:val="006C2AC7"/>
    <w:rsid w:val="006C52A3"/>
    <w:rsid w:val="006D2505"/>
    <w:rsid w:val="006D293B"/>
    <w:rsid w:val="006D339A"/>
    <w:rsid w:val="006D37E8"/>
    <w:rsid w:val="006D3E50"/>
    <w:rsid w:val="006D4B80"/>
    <w:rsid w:val="006D53E3"/>
    <w:rsid w:val="006D5A88"/>
    <w:rsid w:val="006D6863"/>
    <w:rsid w:val="006D6EE0"/>
    <w:rsid w:val="006D706E"/>
    <w:rsid w:val="006E13E2"/>
    <w:rsid w:val="006E142E"/>
    <w:rsid w:val="006E171F"/>
    <w:rsid w:val="006E1EBD"/>
    <w:rsid w:val="006E2810"/>
    <w:rsid w:val="006E3020"/>
    <w:rsid w:val="006E30E6"/>
    <w:rsid w:val="006E41DD"/>
    <w:rsid w:val="006E420A"/>
    <w:rsid w:val="006E50FC"/>
    <w:rsid w:val="006E660D"/>
    <w:rsid w:val="006E7A85"/>
    <w:rsid w:val="006F003F"/>
    <w:rsid w:val="006F00AD"/>
    <w:rsid w:val="006F0671"/>
    <w:rsid w:val="006F1319"/>
    <w:rsid w:val="006F1DA8"/>
    <w:rsid w:val="006F2273"/>
    <w:rsid w:val="006F28FA"/>
    <w:rsid w:val="006F290D"/>
    <w:rsid w:val="006F35F6"/>
    <w:rsid w:val="006F3AA4"/>
    <w:rsid w:val="006F6E0A"/>
    <w:rsid w:val="006F79C0"/>
    <w:rsid w:val="00700533"/>
    <w:rsid w:val="0070054B"/>
    <w:rsid w:val="0070079F"/>
    <w:rsid w:val="00700A70"/>
    <w:rsid w:val="00701275"/>
    <w:rsid w:val="00702463"/>
    <w:rsid w:val="0070298D"/>
    <w:rsid w:val="00702B07"/>
    <w:rsid w:val="00702F39"/>
    <w:rsid w:val="0070629E"/>
    <w:rsid w:val="007069E1"/>
    <w:rsid w:val="007070A7"/>
    <w:rsid w:val="00710C8C"/>
    <w:rsid w:val="00713702"/>
    <w:rsid w:val="007139A0"/>
    <w:rsid w:val="0071438E"/>
    <w:rsid w:val="007147E3"/>
    <w:rsid w:val="00716353"/>
    <w:rsid w:val="00716428"/>
    <w:rsid w:val="007202B9"/>
    <w:rsid w:val="00720932"/>
    <w:rsid w:val="00720FC2"/>
    <w:rsid w:val="00723D5D"/>
    <w:rsid w:val="00726C5C"/>
    <w:rsid w:val="00727755"/>
    <w:rsid w:val="00730512"/>
    <w:rsid w:val="00730E01"/>
    <w:rsid w:val="007313B7"/>
    <w:rsid w:val="0073357E"/>
    <w:rsid w:val="007335DB"/>
    <w:rsid w:val="00733E5D"/>
    <w:rsid w:val="00734451"/>
    <w:rsid w:val="00734EF6"/>
    <w:rsid w:val="00735224"/>
    <w:rsid w:val="00735D25"/>
    <w:rsid w:val="00736FD2"/>
    <w:rsid w:val="00741CB6"/>
    <w:rsid w:val="0074316C"/>
    <w:rsid w:val="00744192"/>
    <w:rsid w:val="00746EAE"/>
    <w:rsid w:val="00747B27"/>
    <w:rsid w:val="00747FCE"/>
    <w:rsid w:val="00750A9D"/>
    <w:rsid w:val="00750BDD"/>
    <w:rsid w:val="00752D2B"/>
    <w:rsid w:val="00754451"/>
    <w:rsid w:val="00756C19"/>
    <w:rsid w:val="00756C4C"/>
    <w:rsid w:val="00757990"/>
    <w:rsid w:val="00757F33"/>
    <w:rsid w:val="00760258"/>
    <w:rsid w:val="007606F7"/>
    <w:rsid w:val="0076197B"/>
    <w:rsid w:val="00762913"/>
    <w:rsid w:val="00763479"/>
    <w:rsid w:val="007637C0"/>
    <w:rsid w:val="00764342"/>
    <w:rsid w:val="00764844"/>
    <w:rsid w:val="007653DC"/>
    <w:rsid w:val="00766ECC"/>
    <w:rsid w:val="00770E0C"/>
    <w:rsid w:val="00771DDC"/>
    <w:rsid w:val="00772084"/>
    <w:rsid w:val="007721A6"/>
    <w:rsid w:val="007721D5"/>
    <w:rsid w:val="00772856"/>
    <w:rsid w:val="00772B8F"/>
    <w:rsid w:val="0077357C"/>
    <w:rsid w:val="00773B19"/>
    <w:rsid w:val="00775248"/>
    <w:rsid w:val="00775D83"/>
    <w:rsid w:val="00777C77"/>
    <w:rsid w:val="00780238"/>
    <w:rsid w:val="00780655"/>
    <w:rsid w:val="00780AD8"/>
    <w:rsid w:val="007818A3"/>
    <w:rsid w:val="00781C51"/>
    <w:rsid w:val="00781E45"/>
    <w:rsid w:val="00781F3A"/>
    <w:rsid w:val="0078242A"/>
    <w:rsid w:val="00785D0D"/>
    <w:rsid w:val="00786316"/>
    <w:rsid w:val="00786843"/>
    <w:rsid w:val="00787941"/>
    <w:rsid w:val="00787BE7"/>
    <w:rsid w:val="00787D83"/>
    <w:rsid w:val="00790B44"/>
    <w:rsid w:val="007913A9"/>
    <w:rsid w:val="00791ECD"/>
    <w:rsid w:val="007920A2"/>
    <w:rsid w:val="00792ABF"/>
    <w:rsid w:val="00792BED"/>
    <w:rsid w:val="007937C4"/>
    <w:rsid w:val="007956B9"/>
    <w:rsid w:val="0079584B"/>
    <w:rsid w:val="00795BC4"/>
    <w:rsid w:val="007964B9"/>
    <w:rsid w:val="007A15E9"/>
    <w:rsid w:val="007A2DDF"/>
    <w:rsid w:val="007A3AF0"/>
    <w:rsid w:val="007A40B6"/>
    <w:rsid w:val="007A4890"/>
    <w:rsid w:val="007A4D22"/>
    <w:rsid w:val="007A5EE9"/>
    <w:rsid w:val="007A5FFC"/>
    <w:rsid w:val="007A6236"/>
    <w:rsid w:val="007A6B19"/>
    <w:rsid w:val="007B0EE2"/>
    <w:rsid w:val="007B1802"/>
    <w:rsid w:val="007B1BDE"/>
    <w:rsid w:val="007B1C59"/>
    <w:rsid w:val="007B2E21"/>
    <w:rsid w:val="007B2F8B"/>
    <w:rsid w:val="007B3C0C"/>
    <w:rsid w:val="007B6A13"/>
    <w:rsid w:val="007C02A5"/>
    <w:rsid w:val="007C101F"/>
    <w:rsid w:val="007C3244"/>
    <w:rsid w:val="007C41C3"/>
    <w:rsid w:val="007D0934"/>
    <w:rsid w:val="007D1A40"/>
    <w:rsid w:val="007D2A4E"/>
    <w:rsid w:val="007D2B6D"/>
    <w:rsid w:val="007D3003"/>
    <w:rsid w:val="007D607F"/>
    <w:rsid w:val="007D6145"/>
    <w:rsid w:val="007D729B"/>
    <w:rsid w:val="007E03AB"/>
    <w:rsid w:val="007E1D30"/>
    <w:rsid w:val="007E2E5F"/>
    <w:rsid w:val="007E3897"/>
    <w:rsid w:val="007E40DB"/>
    <w:rsid w:val="007E5725"/>
    <w:rsid w:val="007E5EA6"/>
    <w:rsid w:val="007E6EA1"/>
    <w:rsid w:val="007F1755"/>
    <w:rsid w:val="007F1D44"/>
    <w:rsid w:val="007F20D4"/>
    <w:rsid w:val="007F2330"/>
    <w:rsid w:val="007F33CD"/>
    <w:rsid w:val="007F5325"/>
    <w:rsid w:val="007F7B28"/>
    <w:rsid w:val="00802F58"/>
    <w:rsid w:val="0080365F"/>
    <w:rsid w:val="008038FE"/>
    <w:rsid w:val="00803D70"/>
    <w:rsid w:val="008044A3"/>
    <w:rsid w:val="00805049"/>
    <w:rsid w:val="0080640A"/>
    <w:rsid w:val="00806C9C"/>
    <w:rsid w:val="008104EC"/>
    <w:rsid w:val="00810ABE"/>
    <w:rsid w:val="00810DFC"/>
    <w:rsid w:val="008113B1"/>
    <w:rsid w:val="00811EFD"/>
    <w:rsid w:val="00813936"/>
    <w:rsid w:val="00813CF5"/>
    <w:rsid w:val="00814596"/>
    <w:rsid w:val="00817200"/>
    <w:rsid w:val="00817D8A"/>
    <w:rsid w:val="00820ADA"/>
    <w:rsid w:val="008212F2"/>
    <w:rsid w:val="00821B70"/>
    <w:rsid w:val="0082200F"/>
    <w:rsid w:val="00822BF9"/>
    <w:rsid w:val="00823062"/>
    <w:rsid w:val="00823321"/>
    <w:rsid w:val="00823665"/>
    <w:rsid w:val="00823FBD"/>
    <w:rsid w:val="00824A3E"/>
    <w:rsid w:val="00826436"/>
    <w:rsid w:val="00826CA0"/>
    <w:rsid w:val="00833D26"/>
    <w:rsid w:val="00836072"/>
    <w:rsid w:val="00837587"/>
    <w:rsid w:val="0084111E"/>
    <w:rsid w:val="008415C2"/>
    <w:rsid w:val="00842050"/>
    <w:rsid w:val="008425AC"/>
    <w:rsid w:val="0084321B"/>
    <w:rsid w:val="008445BF"/>
    <w:rsid w:val="00844970"/>
    <w:rsid w:val="00846D34"/>
    <w:rsid w:val="00847CBD"/>
    <w:rsid w:val="008507AC"/>
    <w:rsid w:val="00851628"/>
    <w:rsid w:val="00852051"/>
    <w:rsid w:val="00853C0A"/>
    <w:rsid w:val="0085485B"/>
    <w:rsid w:val="0085691F"/>
    <w:rsid w:val="00856B55"/>
    <w:rsid w:val="008570D5"/>
    <w:rsid w:val="0085744C"/>
    <w:rsid w:val="00857CE9"/>
    <w:rsid w:val="008605A5"/>
    <w:rsid w:val="00860DAF"/>
    <w:rsid w:val="00861DB6"/>
    <w:rsid w:val="008631F2"/>
    <w:rsid w:val="008644E9"/>
    <w:rsid w:val="0086540B"/>
    <w:rsid w:val="008664D9"/>
    <w:rsid w:val="00866831"/>
    <w:rsid w:val="00867B61"/>
    <w:rsid w:val="00870995"/>
    <w:rsid w:val="00871D93"/>
    <w:rsid w:val="008720EA"/>
    <w:rsid w:val="00873934"/>
    <w:rsid w:val="00873BFA"/>
    <w:rsid w:val="008742E7"/>
    <w:rsid w:val="008743A2"/>
    <w:rsid w:val="00874B8A"/>
    <w:rsid w:val="0087558D"/>
    <w:rsid w:val="00875C61"/>
    <w:rsid w:val="00877453"/>
    <w:rsid w:val="0088102E"/>
    <w:rsid w:val="00881383"/>
    <w:rsid w:val="00883C72"/>
    <w:rsid w:val="00885FD9"/>
    <w:rsid w:val="0088663E"/>
    <w:rsid w:val="008905E4"/>
    <w:rsid w:val="00890BA6"/>
    <w:rsid w:val="00890F80"/>
    <w:rsid w:val="00892524"/>
    <w:rsid w:val="00893A64"/>
    <w:rsid w:val="00893B04"/>
    <w:rsid w:val="00893B5D"/>
    <w:rsid w:val="00893C25"/>
    <w:rsid w:val="00894AF2"/>
    <w:rsid w:val="00895524"/>
    <w:rsid w:val="0089593B"/>
    <w:rsid w:val="0089645E"/>
    <w:rsid w:val="00897F07"/>
    <w:rsid w:val="008A26F8"/>
    <w:rsid w:val="008A272B"/>
    <w:rsid w:val="008A3D9E"/>
    <w:rsid w:val="008A5728"/>
    <w:rsid w:val="008A5A00"/>
    <w:rsid w:val="008A735F"/>
    <w:rsid w:val="008A7745"/>
    <w:rsid w:val="008B0D27"/>
    <w:rsid w:val="008B0F04"/>
    <w:rsid w:val="008B2FB4"/>
    <w:rsid w:val="008B4C7D"/>
    <w:rsid w:val="008B5CCE"/>
    <w:rsid w:val="008B7A9F"/>
    <w:rsid w:val="008B7B04"/>
    <w:rsid w:val="008C0C1C"/>
    <w:rsid w:val="008C1B5C"/>
    <w:rsid w:val="008C1F22"/>
    <w:rsid w:val="008C22A1"/>
    <w:rsid w:val="008C4050"/>
    <w:rsid w:val="008C4F55"/>
    <w:rsid w:val="008C5108"/>
    <w:rsid w:val="008C5111"/>
    <w:rsid w:val="008C562D"/>
    <w:rsid w:val="008C5AEF"/>
    <w:rsid w:val="008C5C9A"/>
    <w:rsid w:val="008C68B7"/>
    <w:rsid w:val="008C7066"/>
    <w:rsid w:val="008D3225"/>
    <w:rsid w:val="008D3776"/>
    <w:rsid w:val="008D46F3"/>
    <w:rsid w:val="008D491A"/>
    <w:rsid w:val="008D5F2C"/>
    <w:rsid w:val="008D6984"/>
    <w:rsid w:val="008E1E0A"/>
    <w:rsid w:val="008E30E8"/>
    <w:rsid w:val="008E433C"/>
    <w:rsid w:val="008E7AD5"/>
    <w:rsid w:val="008F0202"/>
    <w:rsid w:val="008F08E5"/>
    <w:rsid w:val="008F0AF6"/>
    <w:rsid w:val="008F19C4"/>
    <w:rsid w:val="008F2192"/>
    <w:rsid w:val="008F2211"/>
    <w:rsid w:val="008F2926"/>
    <w:rsid w:val="008F2CCA"/>
    <w:rsid w:val="008F3B0F"/>
    <w:rsid w:val="008F3BB0"/>
    <w:rsid w:val="008F3D52"/>
    <w:rsid w:val="008F55FB"/>
    <w:rsid w:val="008F5754"/>
    <w:rsid w:val="008F7CD1"/>
    <w:rsid w:val="00900AE5"/>
    <w:rsid w:val="00900EB7"/>
    <w:rsid w:val="00902139"/>
    <w:rsid w:val="00904016"/>
    <w:rsid w:val="00905E7D"/>
    <w:rsid w:val="00911358"/>
    <w:rsid w:val="00911934"/>
    <w:rsid w:val="00912FE0"/>
    <w:rsid w:val="00913704"/>
    <w:rsid w:val="009147AE"/>
    <w:rsid w:val="00915103"/>
    <w:rsid w:val="0091541F"/>
    <w:rsid w:val="00916327"/>
    <w:rsid w:val="00916B20"/>
    <w:rsid w:val="00917674"/>
    <w:rsid w:val="00917F0C"/>
    <w:rsid w:val="0092026C"/>
    <w:rsid w:val="00920687"/>
    <w:rsid w:val="00920FD7"/>
    <w:rsid w:val="009228B0"/>
    <w:rsid w:val="0092370F"/>
    <w:rsid w:val="00923AD2"/>
    <w:rsid w:val="009244D1"/>
    <w:rsid w:val="009265D5"/>
    <w:rsid w:val="00930574"/>
    <w:rsid w:val="0093137F"/>
    <w:rsid w:val="00931ED0"/>
    <w:rsid w:val="009329FC"/>
    <w:rsid w:val="00932BD4"/>
    <w:rsid w:val="00934444"/>
    <w:rsid w:val="009348C0"/>
    <w:rsid w:val="0093559B"/>
    <w:rsid w:val="00936968"/>
    <w:rsid w:val="009374EC"/>
    <w:rsid w:val="00943783"/>
    <w:rsid w:val="00945349"/>
    <w:rsid w:val="00946F66"/>
    <w:rsid w:val="009512A7"/>
    <w:rsid w:val="00952147"/>
    <w:rsid w:val="009529B2"/>
    <w:rsid w:val="0095605A"/>
    <w:rsid w:val="0095675E"/>
    <w:rsid w:val="00956F3B"/>
    <w:rsid w:val="00956F85"/>
    <w:rsid w:val="00957B1B"/>
    <w:rsid w:val="00960C39"/>
    <w:rsid w:val="00961E31"/>
    <w:rsid w:val="009651AC"/>
    <w:rsid w:val="00965566"/>
    <w:rsid w:val="0096597F"/>
    <w:rsid w:val="00966D6E"/>
    <w:rsid w:val="00967641"/>
    <w:rsid w:val="00970415"/>
    <w:rsid w:val="00970886"/>
    <w:rsid w:val="00971381"/>
    <w:rsid w:val="00973549"/>
    <w:rsid w:val="00973C42"/>
    <w:rsid w:val="0097432B"/>
    <w:rsid w:val="009747E0"/>
    <w:rsid w:val="009806CD"/>
    <w:rsid w:val="009819E1"/>
    <w:rsid w:val="00982584"/>
    <w:rsid w:val="00982F28"/>
    <w:rsid w:val="00983C67"/>
    <w:rsid w:val="009847B6"/>
    <w:rsid w:val="00984CFE"/>
    <w:rsid w:val="00986563"/>
    <w:rsid w:val="00987195"/>
    <w:rsid w:val="009877A5"/>
    <w:rsid w:val="009903D9"/>
    <w:rsid w:val="0099262A"/>
    <w:rsid w:val="00994666"/>
    <w:rsid w:val="009947AC"/>
    <w:rsid w:val="00995365"/>
    <w:rsid w:val="00996893"/>
    <w:rsid w:val="00997A94"/>
    <w:rsid w:val="009A2320"/>
    <w:rsid w:val="009A323E"/>
    <w:rsid w:val="009A4784"/>
    <w:rsid w:val="009A67C7"/>
    <w:rsid w:val="009B0BB4"/>
    <w:rsid w:val="009B0CA5"/>
    <w:rsid w:val="009B18E0"/>
    <w:rsid w:val="009B31E5"/>
    <w:rsid w:val="009B3618"/>
    <w:rsid w:val="009B4BDA"/>
    <w:rsid w:val="009B6F23"/>
    <w:rsid w:val="009C189A"/>
    <w:rsid w:val="009C2DCC"/>
    <w:rsid w:val="009C355E"/>
    <w:rsid w:val="009C3C1F"/>
    <w:rsid w:val="009C40AB"/>
    <w:rsid w:val="009C47C9"/>
    <w:rsid w:val="009C6CB7"/>
    <w:rsid w:val="009D179E"/>
    <w:rsid w:val="009D5C3F"/>
    <w:rsid w:val="009D62C4"/>
    <w:rsid w:val="009D6E19"/>
    <w:rsid w:val="009E0C60"/>
    <w:rsid w:val="009E1716"/>
    <w:rsid w:val="009E246B"/>
    <w:rsid w:val="009E404A"/>
    <w:rsid w:val="009E6AC5"/>
    <w:rsid w:val="009E7E03"/>
    <w:rsid w:val="009E7FF1"/>
    <w:rsid w:val="009F1197"/>
    <w:rsid w:val="009F2F04"/>
    <w:rsid w:val="009F4250"/>
    <w:rsid w:val="009F78D3"/>
    <w:rsid w:val="00A02B1C"/>
    <w:rsid w:val="00A037ED"/>
    <w:rsid w:val="00A061B9"/>
    <w:rsid w:val="00A06418"/>
    <w:rsid w:val="00A0686F"/>
    <w:rsid w:val="00A0785F"/>
    <w:rsid w:val="00A100B3"/>
    <w:rsid w:val="00A104C7"/>
    <w:rsid w:val="00A1109D"/>
    <w:rsid w:val="00A1120F"/>
    <w:rsid w:val="00A12E0F"/>
    <w:rsid w:val="00A144FC"/>
    <w:rsid w:val="00A14BA5"/>
    <w:rsid w:val="00A14CFA"/>
    <w:rsid w:val="00A1559A"/>
    <w:rsid w:val="00A165AE"/>
    <w:rsid w:val="00A169D6"/>
    <w:rsid w:val="00A22B9D"/>
    <w:rsid w:val="00A235C2"/>
    <w:rsid w:val="00A24659"/>
    <w:rsid w:val="00A25162"/>
    <w:rsid w:val="00A25722"/>
    <w:rsid w:val="00A25D16"/>
    <w:rsid w:val="00A26077"/>
    <w:rsid w:val="00A26693"/>
    <w:rsid w:val="00A26E67"/>
    <w:rsid w:val="00A27028"/>
    <w:rsid w:val="00A2705E"/>
    <w:rsid w:val="00A30053"/>
    <w:rsid w:val="00A30C4C"/>
    <w:rsid w:val="00A319D4"/>
    <w:rsid w:val="00A31E01"/>
    <w:rsid w:val="00A32AFC"/>
    <w:rsid w:val="00A33800"/>
    <w:rsid w:val="00A3498B"/>
    <w:rsid w:val="00A34FFC"/>
    <w:rsid w:val="00A35B66"/>
    <w:rsid w:val="00A37AD9"/>
    <w:rsid w:val="00A40894"/>
    <w:rsid w:val="00A40C8C"/>
    <w:rsid w:val="00A40E89"/>
    <w:rsid w:val="00A4355F"/>
    <w:rsid w:val="00A4426D"/>
    <w:rsid w:val="00A5030D"/>
    <w:rsid w:val="00A5092A"/>
    <w:rsid w:val="00A53673"/>
    <w:rsid w:val="00A53A00"/>
    <w:rsid w:val="00A5402E"/>
    <w:rsid w:val="00A550C0"/>
    <w:rsid w:val="00A57F9D"/>
    <w:rsid w:val="00A60658"/>
    <w:rsid w:val="00A60961"/>
    <w:rsid w:val="00A614BB"/>
    <w:rsid w:val="00A63BD6"/>
    <w:rsid w:val="00A64509"/>
    <w:rsid w:val="00A64F9A"/>
    <w:rsid w:val="00A65BDD"/>
    <w:rsid w:val="00A65D09"/>
    <w:rsid w:val="00A6766B"/>
    <w:rsid w:val="00A67BAB"/>
    <w:rsid w:val="00A7202E"/>
    <w:rsid w:val="00A72E29"/>
    <w:rsid w:val="00A73941"/>
    <w:rsid w:val="00A73E61"/>
    <w:rsid w:val="00A74F80"/>
    <w:rsid w:val="00A763D0"/>
    <w:rsid w:val="00A7786F"/>
    <w:rsid w:val="00A80C69"/>
    <w:rsid w:val="00A816D2"/>
    <w:rsid w:val="00A81902"/>
    <w:rsid w:val="00A826D6"/>
    <w:rsid w:val="00A82A22"/>
    <w:rsid w:val="00A83F79"/>
    <w:rsid w:val="00A84013"/>
    <w:rsid w:val="00A84C79"/>
    <w:rsid w:val="00A86732"/>
    <w:rsid w:val="00A872DF"/>
    <w:rsid w:val="00A873A5"/>
    <w:rsid w:val="00A90B0C"/>
    <w:rsid w:val="00A91254"/>
    <w:rsid w:val="00A914C9"/>
    <w:rsid w:val="00A92CA0"/>
    <w:rsid w:val="00A93F61"/>
    <w:rsid w:val="00A944F6"/>
    <w:rsid w:val="00A94EF4"/>
    <w:rsid w:val="00A95F47"/>
    <w:rsid w:val="00A9787E"/>
    <w:rsid w:val="00AA0364"/>
    <w:rsid w:val="00AA10C5"/>
    <w:rsid w:val="00AA2FBD"/>
    <w:rsid w:val="00AA3B5D"/>
    <w:rsid w:val="00AA47AC"/>
    <w:rsid w:val="00AA4C0B"/>
    <w:rsid w:val="00AA5345"/>
    <w:rsid w:val="00AA592B"/>
    <w:rsid w:val="00AA626D"/>
    <w:rsid w:val="00AA6805"/>
    <w:rsid w:val="00AA6DF2"/>
    <w:rsid w:val="00AA78D1"/>
    <w:rsid w:val="00AB0018"/>
    <w:rsid w:val="00AB0409"/>
    <w:rsid w:val="00AB107E"/>
    <w:rsid w:val="00AB16C5"/>
    <w:rsid w:val="00AB1CD6"/>
    <w:rsid w:val="00AB2DBD"/>
    <w:rsid w:val="00AB3652"/>
    <w:rsid w:val="00AB3B4C"/>
    <w:rsid w:val="00AB4CD2"/>
    <w:rsid w:val="00AB4D9C"/>
    <w:rsid w:val="00AB57F8"/>
    <w:rsid w:val="00AB6786"/>
    <w:rsid w:val="00AB6C00"/>
    <w:rsid w:val="00AB6C35"/>
    <w:rsid w:val="00AB6D2A"/>
    <w:rsid w:val="00AB7CDD"/>
    <w:rsid w:val="00AB7E1A"/>
    <w:rsid w:val="00AC0BB9"/>
    <w:rsid w:val="00AC136B"/>
    <w:rsid w:val="00AC2ED8"/>
    <w:rsid w:val="00AC4738"/>
    <w:rsid w:val="00AC5067"/>
    <w:rsid w:val="00AC5AEE"/>
    <w:rsid w:val="00AC5EE2"/>
    <w:rsid w:val="00AC690C"/>
    <w:rsid w:val="00AC7427"/>
    <w:rsid w:val="00AD0043"/>
    <w:rsid w:val="00AD03D8"/>
    <w:rsid w:val="00AD1593"/>
    <w:rsid w:val="00AD1B3B"/>
    <w:rsid w:val="00AD2DB8"/>
    <w:rsid w:val="00AD43FB"/>
    <w:rsid w:val="00AE1538"/>
    <w:rsid w:val="00AE1ACB"/>
    <w:rsid w:val="00AE1BB6"/>
    <w:rsid w:val="00AE2721"/>
    <w:rsid w:val="00AE3281"/>
    <w:rsid w:val="00AE3D72"/>
    <w:rsid w:val="00AE47D9"/>
    <w:rsid w:val="00AE62EB"/>
    <w:rsid w:val="00AF1C8F"/>
    <w:rsid w:val="00AF2B92"/>
    <w:rsid w:val="00AF40E2"/>
    <w:rsid w:val="00AF4C5D"/>
    <w:rsid w:val="00AF54E1"/>
    <w:rsid w:val="00AF590A"/>
    <w:rsid w:val="00B00800"/>
    <w:rsid w:val="00B0088B"/>
    <w:rsid w:val="00B01BBF"/>
    <w:rsid w:val="00B01D37"/>
    <w:rsid w:val="00B042E4"/>
    <w:rsid w:val="00B05DFD"/>
    <w:rsid w:val="00B06C56"/>
    <w:rsid w:val="00B07523"/>
    <w:rsid w:val="00B11097"/>
    <w:rsid w:val="00B11098"/>
    <w:rsid w:val="00B11CF5"/>
    <w:rsid w:val="00B1221D"/>
    <w:rsid w:val="00B12BB9"/>
    <w:rsid w:val="00B13E68"/>
    <w:rsid w:val="00B13EA4"/>
    <w:rsid w:val="00B14A2A"/>
    <w:rsid w:val="00B17E6C"/>
    <w:rsid w:val="00B22361"/>
    <w:rsid w:val="00B22511"/>
    <w:rsid w:val="00B229AC"/>
    <w:rsid w:val="00B22A55"/>
    <w:rsid w:val="00B24AE7"/>
    <w:rsid w:val="00B24B2B"/>
    <w:rsid w:val="00B2574F"/>
    <w:rsid w:val="00B30D4B"/>
    <w:rsid w:val="00B31983"/>
    <w:rsid w:val="00B32D3F"/>
    <w:rsid w:val="00B34737"/>
    <w:rsid w:val="00B35A17"/>
    <w:rsid w:val="00B36F26"/>
    <w:rsid w:val="00B40198"/>
    <w:rsid w:val="00B40D0C"/>
    <w:rsid w:val="00B411ED"/>
    <w:rsid w:val="00B41B21"/>
    <w:rsid w:val="00B42326"/>
    <w:rsid w:val="00B42931"/>
    <w:rsid w:val="00B44B87"/>
    <w:rsid w:val="00B45739"/>
    <w:rsid w:val="00B45927"/>
    <w:rsid w:val="00B468F3"/>
    <w:rsid w:val="00B50158"/>
    <w:rsid w:val="00B51880"/>
    <w:rsid w:val="00B522A9"/>
    <w:rsid w:val="00B5295D"/>
    <w:rsid w:val="00B5344C"/>
    <w:rsid w:val="00B548DB"/>
    <w:rsid w:val="00B54D25"/>
    <w:rsid w:val="00B5565C"/>
    <w:rsid w:val="00B60686"/>
    <w:rsid w:val="00B61397"/>
    <w:rsid w:val="00B615C1"/>
    <w:rsid w:val="00B6177B"/>
    <w:rsid w:val="00B61ACA"/>
    <w:rsid w:val="00B61DF3"/>
    <w:rsid w:val="00B63B5F"/>
    <w:rsid w:val="00B64BAC"/>
    <w:rsid w:val="00B652F9"/>
    <w:rsid w:val="00B65D43"/>
    <w:rsid w:val="00B669FA"/>
    <w:rsid w:val="00B66E4F"/>
    <w:rsid w:val="00B70ED1"/>
    <w:rsid w:val="00B718AE"/>
    <w:rsid w:val="00B73E84"/>
    <w:rsid w:val="00B74045"/>
    <w:rsid w:val="00B7590C"/>
    <w:rsid w:val="00B765F3"/>
    <w:rsid w:val="00B76696"/>
    <w:rsid w:val="00B7682F"/>
    <w:rsid w:val="00B76B0F"/>
    <w:rsid w:val="00B76CDA"/>
    <w:rsid w:val="00B77067"/>
    <w:rsid w:val="00B80098"/>
    <w:rsid w:val="00B80726"/>
    <w:rsid w:val="00B80FD0"/>
    <w:rsid w:val="00B81245"/>
    <w:rsid w:val="00B821B7"/>
    <w:rsid w:val="00B8222F"/>
    <w:rsid w:val="00B82B2E"/>
    <w:rsid w:val="00B835EF"/>
    <w:rsid w:val="00B855B9"/>
    <w:rsid w:val="00B85709"/>
    <w:rsid w:val="00B87F50"/>
    <w:rsid w:val="00B91603"/>
    <w:rsid w:val="00B91873"/>
    <w:rsid w:val="00B920A8"/>
    <w:rsid w:val="00B9355F"/>
    <w:rsid w:val="00B93FA9"/>
    <w:rsid w:val="00B95286"/>
    <w:rsid w:val="00B9581C"/>
    <w:rsid w:val="00B96592"/>
    <w:rsid w:val="00B973C2"/>
    <w:rsid w:val="00B97C03"/>
    <w:rsid w:val="00BA0365"/>
    <w:rsid w:val="00BA0443"/>
    <w:rsid w:val="00BA3E7C"/>
    <w:rsid w:val="00BA4406"/>
    <w:rsid w:val="00BA4B9F"/>
    <w:rsid w:val="00BA5050"/>
    <w:rsid w:val="00BA5EA0"/>
    <w:rsid w:val="00BB32E1"/>
    <w:rsid w:val="00BB36A0"/>
    <w:rsid w:val="00BB468D"/>
    <w:rsid w:val="00BB495A"/>
    <w:rsid w:val="00BB58F1"/>
    <w:rsid w:val="00BB6630"/>
    <w:rsid w:val="00BC0C8D"/>
    <w:rsid w:val="00BC217C"/>
    <w:rsid w:val="00BC2C3E"/>
    <w:rsid w:val="00BC4F44"/>
    <w:rsid w:val="00BC4F82"/>
    <w:rsid w:val="00BC7F05"/>
    <w:rsid w:val="00BD14A0"/>
    <w:rsid w:val="00BD2E97"/>
    <w:rsid w:val="00BD48F7"/>
    <w:rsid w:val="00BD4F20"/>
    <w:rsid w:val="00BD5117"/>
    <w:rsid w:val="00BD53D9"/>
    <w:rsid w:val="00BD61B9"/>
    <w:rsid w:val="00BD7128"/>
    <w:rsid w:val="00BE19A6"/>
    <w:rsid w:val="00BE57B4"/>
    <w:rsid w:val="00BE635B"/>
    <w:rsid w:val="00BE652B"/>
    <w:rsid w:val="00BE652F"/>
    <w:rsid w:val="00BE7971"/>
    <w:rsid w:val="00BF04C9"/>
    <w:rsid w:val="00BF41D6"/>
    <w:rsid w:val="00BF5458"/>
    <w:rsid w:val="00C008F7"/>
    <w:rsid w:val="00C00A75"/>
    <w:rsid w:val="00C0341F"/>
    <w:rsid w:val="00C03D5E"/>
    <w:rsid w:val="00C057F5"/>
    <w:rsid w:val="00C059C0"/>
    <w:rsid w:val="00C06F30"/>
    <w:rsid w:val="00C108D0"/>
    <w:rsid w:val="00C122A2"/>
    <w:rsid w:val="00C1247E"/>
    <w:rsid w:val="00C14D19"/>
    <w:rsid w:val="00C15D77"/>
    <w:rsid w:val="00C173DE"/>
    <w:rsid w:val="00C2059B"/>
    <w:rsid w:val="00C21CCB"/>
    <w:rsid w:val="00C2411A"/>
    <w:rsid w:val="00C24A98"/>
    <w:rsid w:val="00C26DEF"/>
    <w:rsid w:val="00C278D2"/>
    <w:rsid w:val="00C27B9F"/>
    <w:rsid w:val="00C301A7"/>
    <w:rsid w:val="00C30484"/>
    <w:rsid w:val="00C31331"/>
    <w:rsid w:val="00C3426F"/>
    <w:rsid w:val="00C40523"/>
    <w:rsid w:val="00C40EC1"/>
    <w:rsid w:val="00C4293D"/>
    <w:rsid w:val="00C42B4E"/>
    <w:rsid w:val="00C430DF"/>
    <w:rsid w:val="00C46715"/>
    <w:rsid w:val="00C46876"/>
    <w:rsid w:val="00C505C9"/>
    <w:rsid w:val="00C506EA"/>
    <w:rsid w:val="00C51362"/>
    <w:rsid w:val="00C52141"/>
    <w:rsid w:val="00C54744"/>
    <w:rsid w:val="00C54C9A"/>
    <w:rsid w:val="00C55151"/>
    <w:rsid w:val="00C61ABA"/>
    <w:rsid w:val="00C63AB7"/>
    <w:rsid w:val="00C63AF2"/>
    <w:rsid w:val="00C6402A"/>
    <w:rsid w:val="00C644EB"/>
    <w:rsid w:val="00C6492A"/>
    <w:rsid w:val="00C65784"/>
    <w:rsid w:val="00C661FB"/>
    <w:rsid w:val="00C66DED"/>
    <w:rsid w:val="00C7016C"/>
    <w:rsid w:val="00C730C3"/>
    <w:rsid w:val="00C73670"/>
    <w:rsid w:val="00C759BB"/>
    <w:rsid w:val="00C76E8E"/>
    <w:rsid w:val="00C77D49"/>
    <w:rsid w:val="00C81717"/>
    <w:rsid w:val="00C81EEE"/>
    <w:rsid w:val="00C82767"/>
    <w:rsid w:val="00C843B7"/>
    <w:rsid w:val="00C85219"/>
    <w:rsid w:val="00C92F8C"/>
    <w:rsid w:val="00C947E4"/>
    <w:rsid w:val="00C95E7B"/>
    <w:rsid w:val="00C9637C"/>
    <w:rsid w:val="00C9683C"/>
    <w:rsid w:val="00C969CB"/>
    <w:rsid w:val="00C96C98"/>
    <w:rsid w:val="00C97198"/>
    <w:rsid w:val="00C97518"/>
    <w:rsid w:val="00C97DA2"/>
    <w:rsid w:val="00CA108A"/>
    <w:rsid w:val="00CA172E"/>
    <w:rsid w:val="00CA1B8D"/>
    <w:rsid w:val="00CA1B96"/>
    <w:rsid w:val="00CA1CCF"/>
    <w:rsid w:val="00CA1DA2"/>
    <w:rsid w:val="00CA27A1"/>
    <w:rsid w:val="00CA431B"/>
    <w:rsid w:val="00CA4532"/>
    <w:rsid w:val="00CA52A1"/>
    <w:rsid w:val="00CA6BC1"/>
    <w:rsid w:val="00CA7B3F"/>
    <w:rsid w:val="00CB0001"/>
    <w:rsid w:val="00CB00C0"/>
    <w:rsid w:val="00CB080A"/>
    <w:rsid w:val="00CB14AD"/>
    <w:rsid w:val="00CB2617"/>
    <w:rsid w:val="00CB451F"/>
    <w:rsid w:val="00CB5073"/>
    <w:rsid w:val="00CB6446"/>
    <w:rsid w:val="00CC1C8C"/>
    <w:rsid w:val="00CC25E8"/>
    <w:rsid w:val="00CC2BA8"/>
    <w:rsid w:val="00CC33CB"/>
    <w:rsid w:val="00CC3C52"/>
    <w:rsid w:val="00CC5BB5"/>
    <w:rsid w:val="00CC63A9"/>
    <w:rsid w:val="00CD0BCD"/>
    <w:rsid w:val="00CD10D8"/>
    <w:rsid w:val="00CD24DD"/>
    <w:rsid w:val="00CD2DE8"/>
    <w:rsid w:val="00CD32B6"/>
    <w:rsid w:val="00CD3952"/>
    <w:rsid w:val="00CD40CB"/>
    <w:rsid w:val="00CD4252"/>
    <w:rsid w:val="00CD53D5"/>
    <w:rsid w:val="00CD620F"/>
    <w:rsid w:val="00CD780F"/>
    <w:rsid w:val="00CD783D"/>
    <w:rsid w:val="00CD79C9"/>
    <w:rsid w:val="00CE14A2"/>
    <w:rsid w:val="00CE26B0"/>
    <w:rsid w:val="00CE3FBE"/>
    <w:rsid w:val="00CE6A19"/>
    <w:rsid w:val="00CE7767"/>
    <w:rsid w:val="00CF02FD"/>
    <w:rsid w:val="00CF0B8A"/>
    <w:rsid w:val="00CF2F8D"/>
    <w:rsid w:val="00CF4063"/>
    <w:rsid w:val="00CF58F3"/>
    <w:rsid w:val="00CF6E36"/>
    <w:rsid w:val="00CF758A"/>
    <w:rsid w:val="00CF77AB"/>
    <w:rsid w:val="00D01CF7"/>
    <w:rsid w:val="00D04436"/>
    <w:rsid w:val="00D0558D"/>
    <w:rsid w:val="00D06083"/>
    <w:rsid w:val="00D10520"/>
    <w:rsid w:val="00D10CDF"/>
    <w:rsid w:val="00D113AE"/>
    <w:rsid w:val="00D11C87"/>
    <w:rsid w:val="00D12333"/>
    <w:rsid w:val="00D13F44"/>
    <w:rsid w:val="00D1447A"/>
    <w:rsid w:val="00D159C8"/>
    <w:rsid w:val="00D1679A"/>
    <w:rsid w:val="00D17E59"/>
    <w:rsid w:val="00D2095F"/>
    <w:rsid w:val="00D22436"/>
    <w:rsid w:val="00D22B4D"/>
    <w:rsid w:val="00D23439"/>
    <w:rsid w:val="00D23C9E"/>
    <w:rsid w:val="00D27CC5"/>
    <w:rsid w:val="00D3031F"/>
    <w:rsid w:val="00D309E4"/>
    <w:rsid w:val="00D32FAA"/>
    <w:rsid w:val="00D35018"/>
    <w:rsid w:val="00D355B2"/>
    <w:rsid w:val="00D36161"/>
    <w:rsid w:val="00D366BC"/>
    <w:rsid w:val="00D400C6"/>
    <w:rsid w:val="00D40624"/>
    <w:rsid w:val="00D42325"/>
    <w:rsid w:val="00D444F7"/>
    <w:rsid w:val="00D44C65"/>
    <w:rsid w:val="00D45800"/>
    <w:rsid w:val="00D46829"/>
    <w:rsid w:val="00D5122B"/>
    <w:rsid w:val="00D514B9"/>
    <w:rsid w:val="00D519DC"/>
    <w:rsid w:val="00D51E13"/>
    <w:rsid w:val="00D51ECA"/>
    <w:rsid w:val="00D52494"/>
    <w:rsid w:val="00D5537B"/>
    <w:rsid w:val="00D555F9"/>
    <w:rsid w:val="00D603CE"/>
    <w:rsid w:val="00D62719"/>
    <w:rsid w:val="00D63AFE"/>
    <w:rsid w:val="00D642A8"/>
    <w:rsid w:val="00D648DE"/>
    <w:rsid w:val="00D65FB0"/>
    <w:rsid w:val="00D67FE6"/>
    <w:rsid w:val="00D7205F"/>
    <w:rsid w:val="00D75114"/>
    <w:rsid w:val="00D75818"/>
    <w:rsid w:val="00D75F68"/>
    <w:rsid w:val="00D80A65"/>
    <w:rsid w:val="00D80F31"/>
    <w:rsid w:val="00D8114E"/>
    <w:rsid w:val="00D8160F"/>
    <w:rsid w:val="00D83828"/>
    <w:rsid w:val="00D842E1"/>
    <w:rsid w:val="00D866AC"/>
    <w:rsid w:val="00D87680"/>
    <w:rsid w:val="00D90094"/>
    <w:rsid w:val="00D9131F"/>
    <w:rsid w:val="00D92A66"/>
    <w:rsid w:val="00D92DB1"/>
    <w:rsid w:val="00D93DB3"/>
    <w:rsid w:val="00D94494"/>
    <w:rsid w:val="00D95919"/>
    <w:rsid w:val="00D95AA2"/>
    <w:rsid w:val="00D96E41"/>
    <w:rsid w:val="00DA0D5D"/>
    <w:rsid w:val="00DA10B2"/>
    <w:rsid w:val="00DA1E4E"/>
    <w:rsid w:val="00DA2554"/>
    <w:rsid w:val="00DA2848"/>
    <w:rsid w:val="00DA34D9"/>
    <w:rsid w:val="00DA3563"/>
    <w:rsid w:val="00DA444F"/>
    <w:rsid w:val="00DA468D"/>
    <w:rsid w:val="00DA5295"/>
    <w:rsid w:val="00DA56EB"/>
    <w:rsid w:val="00DB0245"/>
    <w:rsid w:val="00DB070E"/>
    <w:rsid w:val="00DB0A74"/>
    <w:rsid w:val="00DB0B83"/>
    <w:rsid w:val="00DB0BC2"/>
    <w:rsid w:val="00DB3B82"/>
    <w:rsid w:val="00DB4026"/>
    <w:rsid w:val="00DB57E3"/>
    <w:rsid w:val="00DB7552"/>
    <w:rsid w:val="00DC116C"/>
    <w:rsid w:val="00DC3234"/>
    <w:rsid w:val="00DC3342"/>
    <w:rsid w:val="00DC3A17"/>
    <w:rsid w:val="00DC56DD"/>
    <w:rsid w:val="00DC7017"/>
    <w:rsid w:val="00DC74F9"/>
    <w:rsid w:val="00DD1022"/>
    <w:rsid w:val="00DD177F"/>
    <w:rsid w:val="00DD316E"/>
    <w:rsid w:val="00DD66A8"/>
    <w:rsid w:val="00DD7594"/>
    <w:rsid w:val="00DD7831"/>
    <w:rsid w:val="00DE06A9"/>
    <w:rsid w:val="00DE12D6"/>
    <w:rsid w:val="00DE1A4C"/>
    <w:rsid w:val="00DE1EB6"/>
    <w:rsid w:val="00DE42C7"/>
    <w:rsid w:val="00DE5443"/>
    <w:rsid w:val="00DE6797"/>
    <w:rsid w:val="00DE6897"/>
    <w:rsid w:val="00DF0343"/>
    <w:rsid w:val="00DF16F9"/>
    <w:rsid w:val="00DF28FB"/>
    <w:rsid w:val="00DF44C1"/>
    <w:rsid w:val="00DF49C5"/>
    <w:rsid w:val="00DF4A47"/>
    <w:rsid w:val="00DF4E62"/>
    <w:rsid w:val="00DF5710"/>
    <w:rsid w:val="00DF687A"/>
    <w:rsid w:val="00DF6D80"/>
    <w:rsid w:val="00DF7050"/>
    <w:rsid w:val="00DF73DE"/>
    <w:rsid w:val="00E013A5"/>
    <w:rsid w:val="00E03825"/>
    <w:rsid w:val="00E06954"/>
    <w:rsid w:val="00E132F3"/>
    <w:rsid w:val="00E13B7A"/>
    <w:rsid w:val="00E14988"/>
    <w:rsid w:val="00E16157"/>
    <w:rsid w:val="00E213B4"/>
    <w:rsid w:val="00E22AA0"/>
    <w:rsid w:val="00E232D0"/>
    <w:rsid w:val="00E23554"/>
    <w:rsid w:val="00E23B12"/>
    <w:rsid w:val="00E23F76"/>
    <w:rsid w:val="00E24212"/>
    <w:rsid w:val="00E25808"/>
    <w:rsid w:val="00E2654C"/>
    <w:rsid w:val="00E271EB"/>
    <w:rsid w:val="00E27D83"/>
    <w:rsid w:val="00E3119A"/>
    <w:rsid w:val="00E3222A"/>
    <w:rsid w:val="00E3224C"/>
    <w:rsid w:val="00E33876"/>
    <w:rsid w:val="00E34B2F"/>
    <w:rsid w:val="00E34B32"/>
    <w:rsid w:val="00E34CD4"/>
    <w:rsid w:val="00E3622C"/>
    <w:rsid w:val="00E37849"/>
    <w:rsid w:val="00E40456"/>
    <w:rsid w:val="00E40816"/>
    <w:rsid w:val="00E40CD9"/>
    <w:rsid w:val="00E4315E"/>
    <w:rsid w:val="00E44709"/>
    <w:rsid w:val="00E46294"/>
    <w:rsid w:val="00E47225"/>
    <w:rsid w:val="00E47A19"/>
    <w:rsid w:val="00E531C4"/>
    <w:rsid w:val="00E567B8"/>
    <w:rsid w:val="00E56B4B"/>
    <w:rsid w:val="00E56BA1"/>
    <w:rsid w:val="00E56F4C"/>
    <w:rsid w:val="00E60E87"/>
    <w:rsid w:val="00E60FDA"/>
    <w:rsid w:val="00E61B54"/>
    <w:rsid w:val="00E62FFB"/>
    <w:rsid w:val="00E630E6"/>
    <w:rsid w:val="00E63554"/>
    <w:rsid w:val="00E6434C"/>
    <w:rsid w:val="00E643E2"/>
    <w:rsid w:val="00E645D8"/>
    <w:rsid w:val="00E64A40"/>
    <w:rsid w:val="00E64BA5"/>
    <w:rsid w:val="00E64F14"/>
    <w:rsid w:val="00E65427"/>
    <w:rsid w:val="00E66529"/>
    <w:rsid w:val="00E667F8"/>
    <w:rsid w:val="00E674AC"/>
    <w:rsid w:val="00E678E3"/>
    <w:rsid w:val="00E67A1E"/>
    <w:rsid w:val="00E707CD"/>
    <w:rsid w:val="00E7090E"/>
    <w:rsid w:val="00E709B5"/>
    <w:rsid w:val="00E71052"/>
    <w:rsid w:val="00E71256"/>
    <w:rsid w:val="00E71995"/>
    <w:rsid w:val="00E73218"/>
    <w:rsid w:val="00E7366D"/>
    <w:rsid w:val="00E764EF"/>
    <w:rsid w:val="00E77898"/>
    <w:rsid w:val="00E81714"/>
    <w:rsid w:val="00E82345"/>
    <w:rsid w:val="00E824ED"/>
    <w:rsid w:val="00E8277A"/>
    <w:rsid w:val="00E82FB2"/>
    <w:rsid w:val="00E83CEE"/>
    <w:rsid w:val="00E83EB5"/>
    <w:rsid w:val="00E84A15"/>
    <w:rsid w:val="00E84EC4"/>
    <w:rsid w:val="00E85F76"/>
    <w:rsid w:val="00E86351"/>
    <w:rsid w:val="00E873E3"/>
    <w:rsid w:val="00E90DE5"/>
    <w:rsid w:val="00E943FF"/>
    <w:rsid w:val="00E94C31"/>
    <w:rsid w:val="00E94CEB"/>
    <w:rsid w:val="00E950E5"/>
    <w:rsid w:val="00E953C1"/>
    <w:rsid w:val="00E96D7F"/>
    <w:rsid w:val="00E97944"/>
    <w:rsid w:val="00E97F1C"/>
    <w:rsid w:val="00EA09ED"/>
    <w:rsid w:val="00EA10F0"/>
    <w:rsid w:val="00EA2251"/>
    <w:rsid w:val="00EA2624"/>
    <w:rsid w:val="00EA3B36"/>
    <w:rsid w:val="00EA5056"/>
    <w:rsid w:val="00EA6E0C"/>
    <w:rsid w:val="00EB064B"/>
    <w:rsid w:val="00EB0A8F"/>
    <w:rsid w:val="00EB1080"/>
    <w:rsid w:val="00EB17AF"/>
    <w:rsid w:val="00EB257B"/>
    <w:rsid w:val="00EB2FBC"/>
    <w:rsid w:val="00EB388E"/>
    <w:rsid w:val="00EB394A"/>
    <w:rsid w:val="00EB5250"/>
    <w:rsid w:val="00EB597B"/>
    <w:rsid w:val="00EC054D"/>
    <w:rsid w:val="00EC2EC3"/>
    <w:rsid w:val="00EC2FB1"/>
    <w:rsid w:val="00EC3F0C"/>
    <w:rsid w:val="00EC4D56"/>
    <w:rsid w:val="00EC61CE"/>
    <w:rsid w:val="00EC6A9C"/>
    <w:rsid w:val="00ED0498"/>
    <w:rsid w:val="00ED1051"/>
    <w:rsid w:val="00ED12E1"/>
    <w:rsid w:val="00ED2566"/>
    <w:rsid w:val="00ED41A0"/>
    <w:rsid w:val="00ED44A8"/>
    <w:rsid w:val="00ED50B9"/>
    <w:rsid w:val="00ED56C8"/>
    <w:rsid w:val="00ED6FEE"/>
    <w:rsid w:val="00EE124D"/>
    <w:rsid w:val="00EE4323"/>
    <w:rsid w:val="00EE561E"/>
    <w:rsid w:val="00EE6ADB"/>
    <w:rsid w:val="00EE7C85"/>
    <w:rsid w:val="00EE7FCF"/>
    <w:rsid w:val="00EF08FC"/>
    <w:rsid w:val="00EF1713"/>
    <w:rsid w:val="00EF1F72"/>
    <w:rsid w:val="00EF29C8"/>
    <w:rsid w:val="00EF2BC8"/>
    <w:rsid w:val="00EF4EC2"/>
    <w:rsid w:val="00EF5C6F"/>
    <w:rsid w:val="00EF5D17"/>
    <w:rsid w:val="00EF753A"/>
    <w:rsid w:val="00F033BE"/>
    <w:rsid w:val="00F03735"/>
    <w:rsid w:val="00F11853"/>
    <w:rsid w:val="00F12C8A"/>
    <w:rsid w:val="00F130CF"/>
    <w:rsid w:val="00F13909"/>
    <w:rsid w:val="00F146A7"/>
    <w:rsid w:val="00F14CDD"/>
    <w:rsid w:val="00F16864"/>
    <w:rsid w:val="00F1723E"/>
    <w:rsid w:val="00F17746"/>
    <w:rsid w:val="00F2176B"/>
    <w:rsid w:val="00F21BC8"/>
    <w:rsid w:val="00F23103"/>
    <w:rsid w:val="00F23934"/>
    <w:rsid w:val="00F2397F"/>
    <w:rsid w:val="00F2460D"/>
    <w:rsid w:val="00F260D8"/>
    <w:rsid w:val="00F308A3"/>
    <w:rsid w:val="00F3158F"/>
    <w:rsid w:val="00F32035"/>
    <w:rsid w:val="00F324D1"/>
    <w:rsid w:val="00F33340"/>
    <w:rsid w:val="00F3359E"/>
    <w:rsid w:val="00F34CEC"/>
    <w:rsid w:val="00F35977"/>
    <w:rsid w:val="00F35997"/>
    <w:rsid w:val="00F35BAA"/>
    <w:rsid w:val="00F364B5"/>
    <w:rsid w:val="00F40B16"/>
    <w:rsid w:val="00F4158E"/>
    <w:rsid w:val="00F41871"/>
    <w:rsid w:val="00F44303"/>
    <w:rsid w:val="00F44567"/>
    <w:rsid w:val="00F45889"/>
    <w:rsid w:val="00F46D4B"/>
    <w:rsid w:val="00F47002"/>
    <w:rsid w:val="00F5177D"/>
    <w:rsid w:val="00F523A1"/>
    <w:rsid w:val="00F53FA5"/>
    <w:rsid w:val="00F53FE4"/>
    <w:rsid w:val="00F54046"/>
    <w:rsid w:val="00F568BA"/>
    <w:rsid w:val="00F57B9A"/>
    <w:rsid w:val="00F6089D"/>
    <w:rsid w:val="00F611F6"/>
    <w:rsid w:val="00F61C63"/>
    <w:rsid w:val="00F6389C"/>
    <w:rsid w:val="00F65144"/>
    <w:rsid w:val="00F65687"/>
    <w:rsid w:val="00F67105"/>
    <w:rsid w:val="00F707BC"/>
    <w:rsid w:val="00F71A1E"/>
    <w:rsid w:val="00F71D53"/>
    <w:rsid w:val="00F7495F"/>
    <w:rsid w:val="00F75126"/>
    <w:rsid w:val="00F762A1"/>
    <w:rsid w:val="00F7690D"/>
    <w:rsid w:val="00F77116"/>
    <w:rsid w:val="00F779EC"/>
    <w:rsid w:val="00F77BE0"/>
    <w:rsid w:val="00F77BE1"/>
    <w:rsid w:val="00F81FC6"/>
    <w:rsid w:val="00F82944"/>
    <w:rsid w:val="00F85663"/>
    <w:rsid w:val="00F85FB4"/>
    <w:rsid w:val="00F86A88"/>
    <w:rsid w:val="00F8766B"/>
    <w:rsid w:val="00F90E72"/>
    <w:rsid w:val="00F92854"/>
    <w:rsid w:val="00F92D2E"/>
    <w:rsid w:val="00F932B0"/>
    <w:rsid w:val="00F93F06"/>
    <w:rsid w:val="00F9414C"/>
    <w:rsid w:val="00F946F6"/>
    <w:rsid w:val="00F96261"/>
    <w:rsid w:val="00F96DA3"/>
    <w:rsid w:val="00FA1C2C"/>
    <w:rsid w:val="00FA2D2E"/>
    <w:rsid w:val="00FA2F63"/>
    <w:rsid w:val="00FA477D"/>
    <w:rsid w:val="00FA584F"/>
    <w:rsid w:val="00FA6B89"/>
    <w:rsid w:val="00FA7556"/>
    <w:rsid w:val="00FB38B3"/>
    <w:rsid w:val="00FB43BD"/>
    <w:rsid w:val="00FB46D8"/>
    <w:rsid w:val="00FB583C"/>
    <w:rsid w:val="00FC0598"/>
    <w:rsid w:val="00FC0937"/>
    <w:rsid w:val="00FC0C77"/>
    <w:rsid w:val="00FC16F6"/>
    <w:rsid w:val="00FC21BD"/>
    <w:rsid w:val="00FC2AB5"/>
    <w:rsid w:val="00FC51B3"/>
    <w:rsid w:val="00FC5822"/>
    <w:rsid w:val="00FD0275"/>
    <w:rsid w:val="00FD1489"/>
    <w:rsid w:val="00FD2B4C"/>
    <w:rsid w:val="00FD31AA"/>
    <w:rsid w:val="00FD3326"/>
    <w:rsid w:val="00FD67C9"/>
    <w:rsid w:val="00FD69A7"/>
    <w:rsid w:val="00FE06F7"/>
    <w:rsid w:val="00FE071A"/>
    <w:rsid w:val="00FE072A"/>
    <w:rsid w:val="00FE1D2A"/>
    <w:rsid w:val="00FE3DDE"/>
    <w:rsid w:val="00FE51CE"/>
    <w:rsid w:val="00FF2152"/>
    <w:rsid w:val="00FF215D"/>
    <w:rsid w:val="00FF266C"/>
    <w:rsid w:val="00FF48C5"/>
    <w:rsid w:val="00FF73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2"/>
    <o:shapelayout v:ext="edit">
      <o:idmap v:ext="edit" data="1"/>
    </o:shapelayout>
  </w:shapeDefaults>
  <w:decimalSymbol w:val="."/>
  <w:listSeparator w:val=";"/>
  <w14:docId w14:val="5059126C"/>
  <w15:docId w15:val="{F759069E-6AED-431F-A369-9178D28E38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Times New Roman" w:hAnsi="Calibri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4">
    <w:lsdException w:name="Normal" w:uiPriority="0" w:qFormat="1"/>
    <w:lsdException w:name="heading 1" w:qFormat="1"/>
    <w:lsdException w:name="heading 2" w:qFormat="1"/>
    <w:lsdException w:name="heading 3" w:qFormat="1"/>
    <w:lsdException w:name="heading 4" w:unhideWhenUsed="1" w:qFormat="1"/>
    <w:lsdException w:name="heading 5" w:unhideWhenUsed="1" w:qFormat="1"/>
    <w:lsdException w:name="heading 6" w:unhideWhenUsed="1" w:qFormat="1"/>
    <w:lsdException w:name="heading 7" w:unhideWhenUsed="1" w:qFormat="1"/>
    <w:lsdException w:name="heading 8" w:unhideWhenUsed="1" w:qFormat="1"/>
    <w:lsdException w:name="heading 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iPriority="37" w:unhideWhenUsed="1"/>
    <w:lsdException w:name="TOC Heading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ln">
    <w:name w:val="Normal"/>
    <w:qFormat/>
    <w:rsid w:val="00D555F9"/>
    <w:pPr>
      <w:spacing w:before="200" w:after="200" w:line="276" w:lineRule="auto"/>
      <w:contextualSpacing/>
    </w:pPr>
    <w:rPr>
      <w:rFonts w:cs="Calibri"/>
      <w:sz w:val="20"/>
      <w:szCs w:val="20"/>
      <w:lang w:eastAsia="en-US"/>
    </w:rPr>
  </w:style>
  <w:style w:type="paragraph" w:styleId="Nadpis1">
    <w:name w:val="heading 1"/>
    <w:basedOn w:val="Normln"/>
    <w:next w:val="Normln"/>
    <w:link w:val="Nadpis1Char"/>
    <w:uiPriority w:val="99"/>
    <w:qFormat/>
    <w:rsid w:val="00CB00C0"/>
    <w:pPr>
      <w:numPr>
        <w:numId w:val="4"/>
      </w:numPr>
      <w:pBdr>
        <w:top w:val="single" w:sz="24" w:space="1" w:color="F2F2F2"/>
        <w:left w:val="single" w:sz="24" w:space="4" w:color="F2F2F2"/>
        <w:bottom w:val="single" w:sz="24" w:space="1" w:color="F2F2F2"/>
        <w:right w:val="single" w:sz="24" w:space="4" w:color="F2F2F2"/>
      </w:pBdr>
      <w:shd w:val="clear" w:color="auto" w:fill="F2F2F2"/>
      <w:spacing w:before="120" w:after="0" w:line="240" w:lineRule="auto"/>
      <w:outlineLvl w:val="0"/>
    </w:pPr>
    <w:rPr>
      <w:b/>
      <w:bCs/>
      <w:caps/>
      <w:color w:val="000000"/>
      <w:spacing w:val="15"/>
      <w:sz w:val="24"/>
      <w:szCs w:val="24"/>
    </w:rPr>
  </w:style>
  <w:style w:type="paragraph" w:styleId="Nadpis2">
    <w:name w:val="heading 2"/>
    <w:basedOn w:val="Normln"/>
    <w:next w:val="Normln"/>
    <w:link w:val="Nadpis2Char"/>
    <w:uiPriority w:val="99"/>
    <w:qFormat/>
    <w:rsid w:val="00D40624"/>
    <w:pPr>
      <w:numPr>
        <w:numId w:val="9"/>
      </w:numPr>
      <w:pBdr>
        <w:bottom w:val="single" w:sz="4" w:space="1" w:color="D9D9D9"/>
      </w:pBdr>
      <w:spacing w:before="280" w:after="120" w:line="240" w:lineRule="auto"/>
      <w:ind w:left="357" w:hanging="357"/>
      <w:outlineLvl w:val="1"/>
    </w:pPr>
    <w:rPr>
      <w:b/>
      <w:bCs/>
      <w:caps/>
      <w:color w:val="000000"/>
      <w:spacing w:val="14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9"/>
    <w:qFormat/>
    <w:rsid w:val="003A2BD6"/>
    <w:pPr>
      <w:spacing w:before="280" w:after="0" w:line="240" w:lineRule="auto"/>
      <w:outlineLvl w:val="2"/>
    </w:pPr>
    <w:rPr>
      <w:b/>
      <w:bCs/>
      <w:caps/>
      <w:sz w:val="22"/>
      <w:szCs w:val="22"/>
    </w:rPr>
  </w:style>
  <w:style w:type="paragraph" w:styleId="Nadpis4">
    <w:name w:val="heading 4"/>
    <w:basedOn w:val="Normln"/>
    <w:next w:val="Normln"/>
    <w:link w:val="Nadpis4Char"/>
    <w:uiPriority w:val="99"/>
    <w:qFormat/>
    <w:rsid w:val="00AB0409"/>
    <w:pPr>
      <w:numPr>
        <w:numId w:val="10"/>
      </w:numPr>
      <w:pBdr>
        <w:top w:val="dotted" w:sz="6" w:space="2" w:color="4F81BD"/>
        <w:left w:val="dotted" w:sz="6" w:space="2" w:color="4F81BD"/>
      </w:pBdr>
      <w:spacing w:before="300" w:after="0"/>
      <w:outlineLvl w:val="3"/>
    </w:pPr>
    <w:rPr>
      <w:caps/>
      <w:color w:val="365F91"/>
      <w:spacing w:val="10"/>
      <w:sz w:val="22"/>
      <w:szCs w:val="22"/>
    </w:rPr>
  </w:style>
  <w:style w:type="paragraph" w:styleId="Nadpis5">
    <w:name w:val="heading 5"/>
    <w:basedOn w:val="Normln"/>
    <w:next w:val="Normln"/>
    <w:link w:val="Nadpis5Char"/>
    <w:uiPriority w:val="99"/>
    <w:qFormat/>
    <w:rsid w:val="00AB0409"/>
    <w:pPr>
      <w:numPr>
        <w:ilvl w:val="4"/>
        <w:numId w:val="1"/>
      </w:numPr>
      <w:pBdr>
        <w:bottom w:val="single" w:sz="6" w:space="1" w:color="4F81BD"/>
      </w:pBdr>
      <w:spacing w:before="300" w:after="0"/>
      <w:outlineLvl w:val="4"/>
    </w:pPr>
    <w:rPr>
      <w:caps/>
      <w:color w:val="365F91"/>
      <w:spacing w:val="10"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9"/>
    <w:qFormat/>
    <w:rsid w:val="00AB0409"/>
    <w:pPr>
      <w:numPr>
        <w:ilvl w:val="5"/>
        <w:numId w:val="1"/>
      </w:numPr>
      <w:pBdr>
        <w:bottom w:val="dotted" w:sz="6" w:space="1" w:color="4F81BD"/>
      </w:pBdr>
      <w:spacing w:before="300" w:after="0"/>
      <w:outlineLvl w:val="5"/>
    </w:pPr>
    <w:rPr>
      <w:caps/>
      <w:color w:val="365F91"/>
      <w:spacing w:val="10"/>
      <w:sz w:val="22"/>
      <w:szCs w:val="22"/>
    </w:rPr>
  </w:style>
  <w:style w:type="paragraph" w:styleId="Nadpis7">
    <w:name w:val="heading 7"/>
    <w:basedOn w:val="Normln"/>
    <w:next w:val="Normln"/>
    <w:link w:val="Nadpis7Char"/>
    <w:uiPriority w:val="99"/>
    <w:qFormat/>
    <w:rsid w:val="00AB0409"/>
    <w:pPr>
      <w:numPr>
        <w:ilvl w:val="6"/>
        <w:numId w:val="1"/>
      </w:numPr>
      <w:spacing w:before="300" w:after="0"/>
      <w:outlineLvl w:val="6"/>
    </w:pPr>
    <w:rPr>
      <w:caps/>
      <w:color w:val="365F91"/>
      <w:spacing w:val="10"/>
      <w:sz w:val="22"/>
      <w:szCs w:val="22"/>
    </w:rPr>
  </w:style>
  <w:style w:type="paragraph" w:styleId="Nadpis8">
    <w:name w:val="heading 8"/>
    <w:basedOn w:val="Normln"/>
    <w:next w:val="Normln"/>
    <w:link w:val="Nadpis8Char"/>
    <w:uiPriority w:val="99"/>
    <w:qFormat/>
    <w:rsid w:val="00AB0409"/>
    <w:pPr>
      <w:numPr>
        <w:ilvl w:val="7"/>
        <w:numId w:val="1"/>
      </w:numPr>
      <w:spacing w:before="300" w:after="0"/>
      <w:outlineLvl w:val="7"/>
    </w:pPr>
    <w:rPr>
      <w:caps/>
      <w:spacing w:val="10"/>
      <w:sz w:val="18"/>
      <w:szCs w:val="18"/>
    </w:rPr>
  </w:style>
  <w:style w:type="paragraph" w:styleId="Nadpis9">
    <w:name w:val="heading 9"/>
    <w:basedOn w:val="Normln"/>
    <w:next w:val="Normln"/>
    <w:link w:val="Nadpis9Char"/>
    <w:uiPriority w:val="99"/>
    <w:qFormat/>
    <w:rsid w:val="00AB0409"/>
    <w:pPr>
      <w:numPr>
        <w:ilvl w:val="8"/>
        <w:numId w:val="1"/>
      </w:numPr>
      <w:spacing w:before="300" w:after="0"/>
      <w:outlineLvl w:val="8"/>
    </w:pPr>
    <w:rPr>
      <w:i/>
      <w:iCs/>
      <w:caps/>
      <w:spacing w:val="10"/>
      <w:sz w:val="18"/>
      <w:szCs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rsid w:val="00CB00C0"/>
    <w:rPr>
      <w:b/>
      <w:bCs/>
      <w:caps/>
      <w:color w:val="000000"/>
      <w:spacing w:val="15"/>
      <w:sz w:val="24"/>
      <w:szCs w:val="24"/>
      <w:shd w:val="clear" w:color="auto" w:fill="F2F2F2"/>
      <w:lang w:eastAsia="en-US"/>
    </w:rPr>
  </w:style>
  <w:style w:type="character" w:customStyle="1" w:styleId="Nadpis2Char">
    <w:name w:val="Nadpis 2 Char"/>
    <w:basedOn w:val="Standardnpsmoodstavce"/>
    <w:link w:val="Nadpis2"/>
    <w:uiPriority w:val="99"/>
    <w:rsid w:val="00D40624"/>
    <w:rPr>
      <w:b/>
      <w:bCs/>
      <w:caps/>
      <w:color w:val="000000"/>
      <w:spacing w:val="14"/>
      <w:sz w:val="24"/>
      <w:szCs w:val="24"/>
      <w:lang w:eastAsia="en-US"/>
    </w:rPr>
  </w:style>
  <w:style w:type="character" w:customStyle="1" w:styleId="Nadpis3Char">
    <w:name w:val="Nadpis 3 Char"/>
    <w:basedOn w:val="Standardnpsmoodstavce"/>
    <w:link w:val="Nadpis3"/>
    <w:uiPriority w:val="99"/>
    <w:rsid w:val="003A2BD6"/>
    <w:rPr>
      <w:b/>
      <w:bCs/>
      <w:caps/>
      <w:sz w:val="22"/>
      <w:szCs w:val="22"/>
      <w:lang w:eastAsia="en-US"/>
    </w:rPr>
  </w:style>
  <w:style w:type="character" w:customStyle="1" w:styleId="Nadpis4Char">
    <w:name w:val="Nadpis 4 Char"/>
    <w:basedOn w:val="Standardnpsmoodstavce"/>
    <w:link w:val="Nadpis4"/>
    <w:uiPriority w:val="99"/>
    <w:rsid w:val="00AB0409"/>
    <w:rPr>
      <w:caps/>
      <w:color w:val="365F91"/>
      <w:spacing w:val="10"/>
      <w:lang w:eastAsia="en-US"/>
    </w:rPr>
  </w:style>
  <w:style w:type="character" w:customStyle="1" w:styleId="Nadpis5Char">
    <w:name w:val="Nadpis 5 Char"/>
    <w:basedOn w:val="Standardnpsmoodstavce"/>
    <w:link w:val="Nadpis5"/>
    <w:uiPriority w:val="99"/>
    <w:rsid w:val="00AB0409"/>
    <w:rPr>
      <w:caps/>
      <w:color w:val="365F91"/>
      <w:spacing w:val="10"/>
      <w:lang w:eastAsia="en-US"/>
    </w:rPr>
  </w:style>
  <w:style w:type="character" w:customStyle="1" w:styleId="Nadpis6Char">
    <w:name w:val="Nadpis 6 Char"/>
    <w:basedOn w:val="Standardnpsmoodstavce"/>
    <w:link w:val="Nadpis6"/>
    <w:uiPriority w:val="99"/>
    <w:rsid w:val="00AB0409"/>
    <w:rPr>
      <w:caps/>
      <w:color w:val="365F91"/>
      <w:spacing w:val="10"/>
      <w:lang w:eastAsia="en-US"/>
    </w:rPr>
  </w:style>
  <w:style w:type="character" w:customStyle="1" w:styleId="Nadpis7Char">
    <w:name w:val="Nadpis 7 Char"/>
    <w:basedOn w:val="Standardnpsmoodstavce"/>
    <w:link w:val="Nadpis7"/>
    <w:uiPriority w:val="99"/>
    <w:rsid w:val="00AB0409"/>
    <w:rPr>
      <w:caps/>
      <w:color w:val="365F91"/>
      <w:spacing w:val="10"/>
      <w:lang w:eastAsia="en-US"/>
    </w:rPr>
  </w:style>
  <w:style w:type="character" w:customStyle="1" w:styleId="Nadpis8Char">
    <w:name w:val="Nadpis 8 Char"/>
    <w:basedOn w:val="Standardnpsmoodstavce"/>
    <w:link w:val="Nadpis8"/>
    <w:uiPriority w:val="99"/>
    <w:rsid w:val="00AB0409"/>
    <w:rPr>
      <w:caps/>
      <w:spacing w:val="10"/>
      <w:sz w:val="18"/>
      <w:szCs w:val="18"/>
      <w:lang w:eastAsia="en-US"/>
    </w:rPr>
  </w:style>
  <w:style w:type="character" w:customStyle="1" w:styleId="Nadpis9Char">
    <w:name w:val="Nadpis 9 Char"/>
    <w:basedOn w:val="Standardnpsmoodstavce"/>
    <w:link w:val="Nadpis9"/>
    <w:uiPriority w:val="99"/>
    <w:rsid w:val="00AB0409"/>
    <w:rPr>
      <w:i/>
      <w:iCs/>
      <w:caps/>
      <w:spacing w:val="10"/>
      <w:sz w:val="18"/>
      <w:szCs w:val="18"/>
      <w:lang w:eastAsia="en-US"/>
    </w:rPr>
  </w:style>
  <w:style w:type="paragraph" w:customStyle="1" w:styleId="odrka1">
    <w:name w:val="odrážka1"/>
    <w:basedOn w:val="Normln"/>
    <w:link w:val="odrka1Char"/>
    <w:uiPriority w:val="99"/>
    <w:rsid w:val="00920687"/>
    <w:pPr>
      <w:tabs>
        <w:tab w:val="num" w:pos="284"/>
      </w:tabs>
      <w:ind w:left="284" w:hanging="284"/>
      <w:jc w:val="both"/>
    </w:pPr>
    <w:rPr>
      <w:rFonts w:ascii="Arial" w:hAnsi="Arial" w:cs="Arial"/>
      <w:lang w:eastAsia="cs-CZ"/>
    </w:rPr>
  </w:style>
  <w:style w:type="character" w:customStyle="1" w:styleId="odrka1Char">
    <w:name w:val="odrážka1 Char"/>
    <w:link w:val="odrka1"/>
    <w:uiPriority w:val="99"/>
    <w:rsid w:val="00920687"/>
    <w:rPr>
      <w:rFonts w:ascii="Arial" w:hAnsi="Arial" w:cs="Arial"/>
    </w:rPr>
  </w:style>
  <w:style w:type="paragraph" w:styleId="Obsah1">
    <w:name w:val="toc 1"/>
    <w:basedOn w:val="Normln"/>
    <w:next w:val="Normln"/>
    <w:autoRedefine/>
    <w:uiPriority w:val="99"/>
    <w:semiHidden/>
    <w:rsid w:val="00EB064B"/>
    <w:pPr>
      <w:shd w:val="pct5" w:color="auto" w:fill="auto"/>
      <w:tabs>
        <w:tab w:val="left" w:pos="660"/>
        <w:tab w:val="right" w:leader="dot" w:pos="9072"/>
      </w:tabs>
      <w:spacing w:before="120" w:after="0" w:line="240" w:lineRule="auto"/>
      <w:ind w:right="568"/>
      <w:contextualSpacing w:val="0"/>
    </w:pPr>
    <w:rPr>
      <w:b/>
      <w:bCs/>
      <w:caps/>
    </w:rPr>
  </w:style>
  <w:style w:type="paragraph" w:styleId="Obsah2">
    <w:name w:val="toc 2"/>
    <w:basedOn w:val="Normln"/>
    <w:next w:val="Normln"/>
    <w:autoRedefine/>
    <w:uiPriority w:val="99"/>
    <w:semiHidden/>
    <w:rsid w:val="00C77D49"/>
    <w:pPr>
      <w:tabs>
        <w:tab w:val="left" w:pos="660"/>
        <w:tab w:val="right" w:leader="dot" w:pos="9062"/>
      </w:tabs>
      <w:spacing w:before="60" w:after="60" w:line="240" w:lineRule="auto"/>
      <w:contextualSpacing w:val="0"/>
    </w:pPr>
    <w:rPr>
      <w:b/>
      <w:bCs/>
      <w:caps/>
      <w:noProof/>
    </w:rPr>
  </w:style>
  <w:style w:type="paragraph" w:styleId="Obsah3">
    <w:name w:val="toc 3"/>
    <w:basedOn w:val="Normln"/>
    <w:next w:val="Normln"/>
    <w:autoRedefine/>
    <w:uiPriority w:val="99"/>
    <w:semiHidden/>
    <w:rsid w:val="009C355E"/>
    <w:pPr>
      <w:tabs>
        <w:tab w:val="left" w:pos="660"/>
        <w:tab w:val="right" w:leader="dot" w:pos="9072"/>
      </w:tabs>
      <w:spacing w:before="0" w:after="0" w:line="240" w:lineRule="auto"/>
      <w:ind w:left="709" w:right="568" w:hanging="709"/>
      <w:contextualSpacing w:val="0"/>
    </w:pPr>
    <w:rPr>
      <w:caps/>
    </w:rPr>
  </w:style>
  <w:style w:type="paragraph" w:styleId="Titulek">
    <w:name w:val="caption"/>
    <w:basedOn w:val="Normln"/>
    <w:next w:val="Normln"/>
    <w:uiPriority w:val="99"/>
    <w:qFormat/>
    <w:rsid w:val="00AB0409"/>
    <w:rPr>
      <w:b/>
      <w:bCs/>
      <w:color w:val="365F91"/>
      <w:sz w:val="16"/>
      <w:szCs w:val="16"/>
    </w:rPr>
  </w:style>
  <w:style w:type="paragraph" w:styleId="Nzev">
    <w:name w:val="Title"/>
    <w:basedOn w:val="Normln"/>
    <w:next w:val="Normln"/>
    <w:link w:val="NzevChar"/>
    <w:uiPriority w:val="99"/>
    <w:qFormat/>
    <w:rsid w:val="00AB0409"/>
    <w:pPr>
      <w:spacing w:before="720"/>
    </w:pPr>
    <w:rPr>
      <w:caps/>
      <w:color w:val="4F81BD"/>
      <w:spacing w:val="10"/>
      <w:kern w:val="28"/>
      <w:sz w:val="52"/>
      <w:szCs w:val="52"/>
      <w:lang w:eastAsia="cs-CZ"/>
    </w:rPr>
  </w:style>
  <w:style w:type="character" w:customStyle="1" w:styleId="NzevChar">
    <w:name w:val="Název Char"/>
    <w:basedOn w:val="Standardnpsmoodstavce"/>
    <w:link w:val="Nzev"/>
    <w:uiPriority w:val="99"/>
    <w:rsid w:val="00AB0409"/>
    <w:rPr>
      <w:caps/>
      <w:color w:val="4F81BD"/>
      <w:spacing w:val="10"/>
      <w:kern w:val="28"/>
      <w:sz w:val="52"/>
      <w:szCs w:val="52"/>
    </w:rPr>
  </w:style>
  <w:style w:type="character" w:styleId="Siln">
    <w:name w:val="Strong"/>
    <w:basedOn w:val="Standardnpsmoodstavce"/>
    <w:uiPriority w:val="99"/>
    <w:qFormat/>
    <w:rsid w:val="00AB0409"/>
    <w:rPr>
      <w:b/>
      <w:bCs/>
    </w:rPr>
  </w:style>
  <w:style w:type="paragraph" w:styleId="Odstavecseseznamem">
    <w:name w:val="List Paragraph"/>
    <w:basedOn w:val="Normln"/>
    <w:uiPriority w:val="99"/>
    <w:qFormat/>
    <w:rsid w:val="00AB0409"/>
    <w:pPr>
      <w:ind w:left="720"/>
    </w:pPr>
  </w:style>
  <w:style w:type="paragraph" w:styleId="Nadpisobsahu">
    <w:name w:val="TOC Heading"/>
    <w:basedOn w:val="Nadpis1"/>
    <w:next w:val="Normln"/>
    <w:uiPriority w:val="99"/>
    <w:qFormat/>
    <w:rsid w:val="00AB0409"/>
    <w:pPr>
      <w:outlineLvl w:val="9"/>
    </w:pPr>
  </w:style>
  <w:style w:type="paragraph" w:styleId="Podnadpis">
    <w:name w:val="Subtitle"/>
    <w:basedOn w:val="Normln"/>
    <w:next w:val="Normln"/>
    <w:link w:val="PodnadpisChar"/>
    <w:uiPriority w:val="99"/>
    <w:qFormat/>
    <w:rsid w:val="00AB0409"/>
    <w:pPr>
      <w:spacing w:after="1000" w:line="240" w:lineRule="auto"/>
    </w:pPr>
    <w:rPr>
      <w:caps/>
      <w:color w:val="595959"/>
      <w:spacing w:val="10"/>
      <w:sz w:val="24"/>
      <w:szCs w:val="24"/>
      <w:lang w:eastAsia="cs-CZ"/>
    </w:rPr>
  </w:style>
  <w:style w:type="character" w:customStyle="1" w:styleId="PodnadpisChar">
    <w:name w:val="Podnadpis Char"/>
    <w:basedOn w:val="Standardnpsmoodstavce"/>
    <w:link w:val="Podnadpis"/>
    <w:uiPriority w:val="99"/>
    <w:rsid w:val="00AB0409"/>
    <w:rPr>
      <w:caps/>
      <w:color w:val="595959"/>
      <w:spacing w:val="10"/>
      <w:sz w:val="24"/>
      <w:szCs w:val="24"/>
    </w:rPr>
  </w:style>
  <w:style w:type="character" w:styleId="Zdraznn">
    <w:name w:val="Emphasis"/>
    <w:basedOn w:val="Standardnpsmoodstavce"/>
    <w:uiPriority w:val="99"/>
    <w:qFormat/>
    <w:rsid w:val="00AB0409"/>
    <w:rPr>
      <w:caps/>
      <w:color w:val="243F60"/>
      <w:spacing w:val="5"/>
    </w:rPr>
  </w:style>
  <w:style w:type="paragraph" w:styleId="Bezmezer">
    <w:name w:val="No Spacing"/>
    <w:basedOn w:val="Normln"/>
    <w:link w:val="BezmezerChar"/>
    <w:uiPriority w:val="99"/>
    <w:qFormat/>
    <w:rsid w:val="00AB0409"/>
    <w:pPr>
      <w:spacing w:before="0" w:after="0" w:line="240" w:lineRule="auto"/>
    </w:pPr>
    <w:rPr>
      <w:lang w:eastAsia="cs-CZ"/>
    </w:rPr>
  </w:style>
  <w:style w:type="paragraph" w:customStyle="1" w:styleId="Citt1">
    <w:name w:val="Citát1"/>
    <w:basedOn w:val="Normln"/>
    <w:next w:val="Normln"/>
    <w:link w:val="CittChar"/>
    <w:uiPriority w:val="99"/>
    <w:rsid w:val="00AB0409"/>
    <w:rPr>
      <w:i/>
      <w:iCs/>
      <w:lang w:eastAsia="cs-CZ"/>
    </w:rPr>
  </w:style>
  <w:style w:type="character" w:customStyle="1" w:styleId="CittChar">
    <w:name w:val="Citát Char"/>
    <w:link w:val="Citt1"/>
    <w:uiPriority w:val="99"/>
    <w:rsid w:val="00AB0409"/>
    <w:rPr>
      <w:i/>
      <w:iCs/>
      <w:sz w:val="20"/>
      <w:szCs w:val="20"/>
    </w:rPr>
  </w:style>
  <w:style w:type="paragraph" w:customStyle="1" w:styleId="Vrazncitt1">
    <w:name w:val="Výrazný citát1"/>
    <w:basedOn w:val="Normln"/>
    <w:next w:val="Normln"/>
    <w:link w:val="VrazncittChar"/>
    <w:uiPriority w:val="99"/>
    <w:rsid w:val="00AB0409"/>
    <w:pPr>
      <w:pBdr>
        <w:top w:val="single" w:sz="4" w:space="10" w:color="4F81BD"/>
        <w:left w:val="single" w:sz="4" w:space="10" w:color="4F81BD"/>
      </w:pBdr>
      <w:spacing w:after="0"/>
      <w:ind w:left="1296" w:right="1152"/>
      <w:jc w:val="both"/>
    </w:pPr>
    <w:rPr>
      <w:i/>
      <w:iCs/>
      <w:color w:val="4F81BD"/>
      <w:lang w:eastAsia="cs-CZ"/>
    </w:rPr>
  </w:style>
  <w:style w:type="character" w:customStyle="1" w:styleId="VrazncittChar">
    <w:name w:val="Výrazný citát Char"/>
    <w:link w:val="Vrazncitt1"/>
    <w:uiPriority w:val="99"/>
    <w:rsid w:val="00AB0409"/>
    <w:rPr>
      <w:i/>
      <w:iCs/>
      <w:color w:val="4F81BD"/>
      <w:sz w:val="20"/>
      <w:szCs w:val="20"/>
    </w:rPr>
  </w:style>
  <w:style w:type="character" w:styleId="Zdraznnjemn">
    <w:name w:val="Subtle Emphasis"/>
    <w:basedOn w:val="Standardnpsmoodstavce"/>
    <w:uiPriority w:val="99"/>
    <w:qFormat/>
    <w:rsid w:val="00AB0409"/>
    <w:rPr>
      <w:i/>
      <w:iCs/>
      <w:color w:val="243F60"/>
    </w:rPr>
  </w:style>
  <w:style w:type="character" w:styleId="Zdraznnintenzivn">
    <w:name w:val="Intense Emphasis"/>
    <w:basedOn w:val="Standardnpsmoodstavce"/>
    <w:uiPriority w:val="99"/>
    <w:qFormat/>
    <w:rsid w:val="00AB0409"/>
    <w:rPr>
      <w:b/>
      <w:bCs/>
      <w:caps/>
      <w:color w:val="243F60"/>
      <w:spacing w:val="10"/>
    </w:rPr>
  </w:style>
  <w:style w:type="character" w:styleId="Odkazjemn">
    <w:name w:val="Subtle Reference"/>
    <w:basedOn w:val="Standardnpsmoodstavce"/>
    <w:uiPriority w:val="99"/>
    <w:qFormat/>
    <w:rsid w:val="00AB0409"/>
    <w:rPr>
      <w:b/>
      <w:bCs/>
      <w:color w:val="4F81BD"/>
    </w:rPr>
  </w:style>
  <w:style w:type="character" w:styleId="Odkazintenzivn">
    <w:name w:val="Intense Reference"/>
    <w:basedOn w:val="Standardnpsmoodstavce"/>
    <w:uiPriority w:val="99"/>
    <w:qFormat/>
    <w:rsid w:val="00AB0409"/>
    <w:rPr>
      <w:b/>
      <w:bCs/>
      <w:i/>
      <w:iCs/>
      <w:caps/>
      <w:color w:val="4F81BD"/>
    </w:rPr>
  </w:style>
  <w:style w:type="character" w:styleId="Nzevknihy">
    <w:name w:val="Book Title"/>
    <w:basedOn w:val="Standardnpsmoodstavce"/>
    <w:uiPriority w:val="99"/>
    <w:qFormat/>
    <w:rsid w:val="00AB0409"/>
    <w:rPr>
      <w:b/>
      <w:bCs/>
      <w:i/>
      <w:iCs/>
      <w:spacing w:val="9"/>
    </w:rPr>
  </w:style>
  <w:style w:type="character" w:customStyle="1" w:styleId="BezmezerChar">
    <w:name w:val="Bez mezer Char"/>
    <w:link w:val="Bezmezer"/>
    <w:uiPriority w:val="99"/>
    <w:rsid w:val="00AB0409"/>
    <w:rPr>
      <w:sz w:val="20"/>
      <w:szCs w:val="20"/>
    </w:rPr>
  </w:style>
  <w:style w:type="character" w:styleId="Hypertextovodkaz">
    <w:name w:val="Hyperlink"/>
    <w:basedOn w:val="Standardnpsmoodstavce"/>
    <w:uiPriority w:val="99"/>
    <w:rsid w:val="00A94EF4"/>
    <w:rPr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rsid w:val="00A94EF4"/>
    <w:pPr>
      <w:overflowPunct w:val="0"/>
      <w:autoSpaceDE w:val="0"/>
      <w:autoSpaceDN w:val="0"/>
      <w:adjustRightInd w:val="0"/>
      <w:spacing w:before="120" w:after="120" w:line="240" w:lineRule="auto"/>
      <w:ind w:firstLine="567"/>
      <w:jc w:val="both"/>
      <w:textAlignment w:val="baseline"/>
    </w:pPr>
    <w:rPr>
      <w:color w:val="000000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A94EF4"/>
    <w:rPr>
      <w:rFonts w:ascii="Times New Roman" w:hAnsi="Times New Roman" w:cs="Times New Roman"/>
      <w:color w:val="000000"/>
      <w:sz w:val="20"/>
      <w:szCs w:val="20"/>
      <w:lang w:eastAsia="cs-CZ"/>
    </w:rPr>
  </w:style>
  <w:style w:type="character" w:customStyle="1" w:styleId="displayonly">
    <w:name w:val="display_only"/>
    <w:uiPriority w:val="99"/>
    <w:rsid w:val="00A94EF4"/>
  </w:style>
  <w:style w:type="paragraph" w:styleId="Textbubliny">
    <w:name w:val="Balloon Text"/>
    <w:basedOn w:val="Normln"/>
    <w:link w:val="TextbublinyChar"/>
    <w:uiPriority w:val="99"/>
    <w:semiHidden/>
    <w:rsid w:val="00A94EF4"/>
    <w:pPr>
      <w:spacing w:before="0" w:after="0" w:line="240" w:lineRule="auto"/>
    </w:pPr>
    <w:rPr>
      <w:rFonts w:ascii="Tahoma" w:hAnsi="Tahoma" w:cs="Tahoma"/>
      <w:sz w:val="16"/>
      <w:szCs w:val="16"/>
      <w:lang w:eastAsia="cs-CZ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94EF4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rsid w:val="00DF28FB"/>
    <w:pPr>
      <w:tabs>
        <w:tab w:val="center" w:pos="4536"/>
        <w:tab w:val="right" w:pos="9072"/>
      </w:tabs>
      <w:spacing w:before="0" w:after="0" w:line="240" w:lineRule="auto"/>
    </w:pPr>
    <w:rPr>
      <w:lang w:eastAsia="cs-CZ"/>
    </w:rPr>
  </w:style>
  <w:style w:type="character" w:customStyle="1" w:styleId="ZhlavChar">
    <w:name w:val="Záhlaví Char"/>
    <w:basedOn w:val="Standardnpsmoodstavce"/>
    <w:link w:val="Zhlav"/>
    <w:uiPriority w:val="99"/>
    <w:rsid w:val="00DF28FB"/>
    <w:rPr>
      <w:sz w:val="20"/>
      <w:szCs w:val="20"/>
    </w:rPr>
  </w:style>
  <w:style w:type="paragraph" w:styleId="Zpat">
    <w:name w:val="footer"/>
    <w:basedOn w:val="Normln"/>
    <w:link w:val="ZpatChar"/>
    <w:uiPriority w:val="99"/>
    <w:rsid w:val="00DF28FB"/>
    <w:pPr>
      <w:tabs>
        <w:tab w:val="center" w:pos="4536"/>
        <w:tab w:val="right" w:pos="9072"/>
      </w:tabs>
      <w:spacing w:before="0" w:after="0" w:line="240" w:lineRule="auto"/>
    </w:pPr>
    <w:rPr>
      <w:lang w:eastAsia="cs-CZ"/>
    </w:rPr>
  </w:style>
  <w:style w:type="character" w:customStyle="1" w:styleId="ZpatChar">
    <w:name w:val="Zápatí Char"/>
    <w:basedOn w:val="Standardnpsmoodstavce"/>
    <w:link w:val="Zpat"/>
    <w:uiPriority w:val="99"/>
    <w:rsid w:val="00DF28FB"/>
    <w:rPr>
      <w:sz w:val="20"/>
      <w:szCs w:val="20"/>
    </w:rPr>
  </w:style>
  <w:style w:type="character" w:styleId="slostrnky">
    <w:name w:val="page number"/>
    <w:basedOn w:val="Standardnpsmoodstavce"/>
    <w:uiPriority w:val="99"/>
    <w:rsid w:val="00DF28FB"/>
  </w:style>
  <w:style w:type="paragraph" w:customStyle="1" w:styleId="OdkrajeTP">
    <w:name w:val="Od kraje.T.P"/>
    <w:uiPriority w:val="99"/>
    <w:rsid w:val="00763479"/>
    <w:pPr>
      <w:overflowPunct w:val="0"/>
      <w:autoSpaceDE w:val="0"/>
      <w:autoSpaceDN w:val="0"/>
      <w:adjustRightInd w:val="0"/>
      <w:jc w:val="both"/>
      <w:textAlignment w:val="baseline"/>
    </w:pPr>
    <w:rPr>
      <w:rFonts w:cs="Calibri"/>
      <w:b/>
      <w:bCs/>
      <w:color w:val="000000"/>
      <w:sz w:val="24"/>
      <w:szCs w:val="24"/>
      <w:u w:val="single"/>
    </w:rPr>
  </w:style>
  <w:style w:type="paragraph" w:customStyle="1" w:styleId="Odkraje">
    <w:name w:val="Od kraje"/>
    <w:aliases w:val="T,P"/>
    <w:uiPriority w:val="99"/>
    <w:rsid w:val="00763479"/>
    <w:pPr>
      <w:overflowPunct w:val="0"/>
      <w:autoSpaceDE w:val="0"/>
      <w:autoSpaceDN w:val="0"/>
      <w:adjustRightInd w:val="0"/>
      <w:jc w:val="both"/>
      <w:textAlignment w:val="baseline"/>
    </w:pPr>
    <w:rPr>
      <w:rFonts w:cs="Calibri"/>
      <w:color w:val="000000"/>
      <w:sz w:val="24"/>
      <w:szCs w:val="24"/>
    </w:rPr>
  </w:style>
  <w:style w:type="character" w:customStyle="1" w:styleId="Hypertextovodkaz1">
    <w:name w:val="Hypertextový odkaz1"/>
    <w:uiPriority w:val="99"/>
    <w:rsid w:val="00763479"/>
    <w:rPr>
      <w:color w:val="0000FF"/>
      <w:sz w:val="20"/>
      <w:szCs w:val="20"/>
      <w:u w:val="single"/>
    </w:rPr>
  </w:style>
  <w:style w:type="character" w:styleId="Sledovanodkaz">
    <w:name w:val="FollowedHyperlink"/>
    <w:basedOn w:val="Standardnpsmoodstavce"/>
    <w:uiPriority w:val="99"/>
    <w:rsid w:val="004532E6"/>
    <w:rPr>
      <w:color w:val="800080"/>
      <w:u w:val="single"/>
    </w:rPr>
  </w:style>
  <w:style w:type="table" w:styleId="Mkatabulky">
    <w:name w:val="Table Grid"/>
    <w:basedOn w:val="Normlntabulka"/>
    <w:uiPriority w:val="99"/>
    <w:rsid w:val="00A63BD6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naeka2">
    <w:name w:val="Znaeka2"/>
    <w:uiPriority w:val="99"/>
    <w:rsid w:val="00B11CF5"/>
    <w:pPr>
      <w:overflowPunct w:val="0"/>
      <w:autoSpaceDE w:val="0"/>
      <w:autoSpaceDN w:val="0"/>
      <w:adjustRightInd w:val="0"/>
      <w:ind w:left="288"/>
      <w:textAlignment w:val="baseline"/>
    </w:pPr>
    <w:rPr>
      <w:rFonts w:cs="Calibri"/>
      <w:color w:val="000000"/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rsid w:val="002F07AD"/>
    <w:pPr>
      <w:shd w:val="clear" w:color="auto" w:fill="000080"/>
    </w:pPr>
    <w:rPr>
      <w:rFonts w:ascii="Tahoma" w:hAnsi="Tahoma" w:cs="Tahoma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0042D6"/>
    <w:rPr>
      <w:rFonts w:ascii="Times New Roman" w:hAnsi="Times New Roman" w:cs="Times New Roman"/>
      <w:sz w:val="2"/>
      <w:szCs w:val="2"/>
      <w:lang w:eastAsia="en-US"/>
    </w:rPr>
  </w:style>
  <w:style w:type="character" w:styleId="Odkaznakoment">
    <w:name w:val="annotation reference"/>
    <w:basedOn w:val="Standardnpsmoodstavce"/>
    <w:uiPriority w:val="99"/>
    <w:semiHidden/>
    <w:rsid w:val="002F07A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rsid w:val="002F07AD"/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0042D6"/>
    <w:rPr>
      <w:sz w:val="20"/>
      <w:szCs w:val="20"/>
      <w:lang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rsid w:val="002F07A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0042D6"/>
    <w:rPr>
      <w:b/>
      <w:bCs/>
      <w:sz w:val="20"/>
      <w:szCs w:val="20"/>
      <w:lang w:eastAsia="en-US"/>
    </w:rPr>
  </w:style>
  <w:style w:type="paragraph" w:customStyle="1" w:styleId="obrazek">
    <w:name w:val="obrazek"/>
    <w:basedOn w:val="Normln"/>
    <w:autoRedefine/>
    <w:uiPriority w:val="99"/>
    <w:rsid w:val="003A36BD"/>
    <w:pPr>
      <w:numPr>
        <w:numId w:val="3"/>
      </w:numPr>
      <w:spacing w:before="120" w:after="120"/>
      <w:contextualSpacing w:val="0"/>
      <w:jc w:val="center"/>
    </w:pPr>
    <w:rPr>
      <w:i/>
      <w:iCs/>
      <w:sz w:val="22"/>
      <w:szCs w:val="22"/>
    </w:rPr>
  </w:style>
  <w:style w:type="paragraph" w:customStyle="1" w:styleId="Znaeka1">
    <w:name w:val="Znaeka 1"/>
    <w:uiPriority w:val="99"/>
    <w:rsid w:val="00F9414C"/>
    <w:pPr>
      <w:overflowPunct w:val="0"/>
      <w:autoSpaceDE w:val="0"/>
      <w:autoSpaceDN w:val="0"/>
      <w:adjustRightInd w:val="0"/>
      <w:ind w:left="576"/>
      <w:textAlignment w:val="baseline"/>
    </w:pPr>
    <w:rPr>
      <w:rFonts w:cs="Calibri"/>
      <w:color w:val="000000"/>
      <w:sz w:val="24"/>
      <w:szCs w:val="24"/>
    </w:rPr>
  </w:style>
  <w:style w:type="paragraph" w:styleId="Normlnweb">
    <w:name w:val="Normal (Web)"/>
    <w:basedOn w:val="Normln"/>
    <w:uiPriority w:val="99"/>
    <w:semiHidden/>
    <w:rsid w:val="00447662"/>
    <w:pPr>
      <w:spacing w:before="100" w:beforeAutospacing="1" w:after="100" w:afterAutospacing="1" w:line="240" w:lineRule="auto"/>
      <w:contextualSpacing w:val="0"/>
    </w:pPr>
    <w:rPr>
      <w:sz w:val="24"/>
      <w:szCs w:val="24"/>
      <w:lang w:eastAsia="cs-CZ"/>
    </w:rPr>
  </w:style>
  <w:style w:type="paragraph" w:customStyle="1" w:styleId="Zkladtext">
    <w:name w:val="Základ. text"/>
    <w:uiPriority w:val="99"/>
    <w:rsid w:val="00447662"/>
    <w:pPr>
      <w:widowControl w:val="0"/>
      <w:overflowPunct w:val="0"/>
      <w:autoSpaceDE w:val="0"/>
      <w:autoSpaceDN w:val="0"/>
      <w:adjustRightInd w:val="0"/>
      <w:ind w:firstLine="425"/>
      <w:jc w:val="both"/>
      <w:textAlignment w:val="baseline"/>
    </w:pPr>
    <w:rPr>
      <w:rFonts w:cs="Calibri"/>
      <w:color w:val="000000"/>
      <w:sz w:val="24"/>
      <w:szCs w:val="24"/>
    </w:rPr>
  </w:style>
  <w:style w:type="paragraph" w:customStyle="1" w:styleId="Znaeka">
    <w:name w:val="Znaeka"/>
    <w:uiPriority w:val="99"/>
    <w:rsid w:val="00447662"/>
    <w:pPr>
      <w:widowControl w:val="0"/>
      <w:overflowPunct w:val="0"/>
      <w:autoSpaceDE w:val="0"/>
      <w:autoSpaceDN w:val="0"/>
      <w:adjustRightInd w:val="0"/>
      <w:ind w:left="288"/>
      <w:textAlignment w:val="baseline"/>
    </w:pPr>
    <w:rPr>
      <w:rFonts w:cs="Calibri"/>
      <w:color w:val="000000"/>
      <w:sz w:val="24"/>
      <w:szCs w:val="24"/>
    </w:rPr>
  </w:style>
  <w:style w:type="paragraph" w:customStyle="1" w:styleId="Default">
    <w:name w:val="Default"/>
    <w:uiPriority w:val="99"/>
    <w:rsid w:val="00AD1593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Textpoznpodarou">
    <w:name w:val="footnote text"/>
    <w:basedOn w:val="Normln"/>
    <w:link w:val="TextpoznpodarouChar"/>
    <w:uiPriority w:val="99"/>
    <w:semiHidden/>
    <w:rsid w:val="00C52141"/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AE62EB"/>
    <w:rPr>
      <w:sz w:val="20"/>
      <w:szCs w:val="20"/>
      <w:lang w:eastAsia="en-US"/>
    </w:rPr>
  </w:style>
  <w:style w:type="character" w:styleId="Znakapoznpodarou">
    <w:name w:val="footnote reference"/>
    <w:basedOn w:val="Standardnpsmoodstavce"/>
    <w:uiPriority w:val="99"/>
    <w:semiHidden/>
    <w:rsid w:val="00C52141"/>
    <w:rPr>
      <w:vertAlign w:val="superscript"/>
    </w:rPr>
  </w:style>
  <w:style w:type="character" w:customStyle="1" w:styleId="Char4">
    <w:name w:val="Char4"/>
    <w:uiPriority w:val="99"/>
    <w:rsid w:val="00C82767"/>
    <w:rPr>
      <w:rFonts w:ascii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4113907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7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7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7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7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7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7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7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7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7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7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8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8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8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8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8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8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390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3908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8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390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3908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390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3908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8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39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390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9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9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39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3909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9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9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39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3909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9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390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1390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13909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0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10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10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10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910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94</Words>
  <Characters>560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dahr@sindlar.cz</dc:creator>
  <cp:lastModifiedBy>Nikola Jankova</cp:lastModifiedBy>
  <cp:revision>22</cp:revision>
  <cp:lastPrinted>2016-02-17T08:25:00Z</cp:lastPrinted>
  <dcterms:created xsi:type="dcterms:W3CDTF">2016-02-17T07:49:00Z</dcterms:created>
  <dcterms:modified xsi:type="dcterms:W3CDTF">2017-05-24T05:33:00Z</dcterms:modified>
</cp:coreProperties>
</file>