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A84C" w14:textId="77777777" w:rsidR="00366B3E" w:rsidRDefault="00AB188F" w:rsidP="00366B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5</w:t>
      </w:r>
    </w:p>
    <w:p w14:paraId="30A15B8E" w14:textId="77777777" w:rsidR="00251465" w:rsidRPr="000E6522" w:rsidRDefault="00251465" w:rsidP="00366B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421873" w14:textId="77777777" w:rsidR="00366B3E" w:rsidRDefault="00366B3E" w:rsidP="00366B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048E">
        <w:rPr>
          <w:rFonts w:asciiTheme="minorHAnsi" w:hAnsiTheme="minorHAnsi" w:cstheme="minorHAnsi"/>
          <w:b/>
          <w:bCs/>
          <w:sz w:val="22"/>
          <w:szCs w:val="22"/>
        </w:rPr>
        <w:t xml:space="preserve">ČESTNÉ PROHLÁŠENÍ </w:t>
      </w:r>
      <w:r w:rsidR="005316FB" w:rsidRPr="008D048E">
        <w:rPr>
          <w:rFonts w:asciiTheme="minorHAnsi" w:hAnsiTheme="minorHAnsi" w:cstheme="minorHAnsi"/>
          <w:b/>
          <w:bCs/>
          <w:sz w:val="22"/>
          <w:szCs w:val="22"/>
        </w:rPr>
        <w:t>ÚČASTNÍKA</w:t>
      </w:r>
      <w:r w:rsidR="00251465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4546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1465">
        <w:rPr>
          <w:rFonts w:asciiTheme="minorHAnsi" w:hAnsiTheme="minorHAnsi" w:cstheme="minorHAnsi"/>
          <w:b/>
          <w:bCs/>
          <w:sz w:val="22"/>
          <w:szCs w:val="22"/>
        </w:rPr>
        <w:t>SEZNAM PODDODAVATELŮ</w:t>
      </w:r>
    </w:p>
    <w:p w14:paraId="37B0C0A8" w14:textId="77777777" w:rsidR="004546D4" w:rsidRPr="008D048E" w:rsidRDefault="004546D4" w:rsidP="00366B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DBAE72" w14:textId="77777777" w:rsidR="00DB05C1" w:rsidRDefault="004546D4" w:rsidP="004546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546D4">
        <w:rPr>
          <w:rFonts w:asciiTheme="minorHAnsi" w:hAnsiTheme="minorHAnsi" w:cstheme="minorHAnsi"/>
          <w:bCs/>
          <w:sz w:val="20"/>
          <w:szCs w:val="20"/>
        </w:rPr>
        <w:t xml:space="preserve">Název zakázky: </w:t>
      </w:r>
    </w:p>
    <w:p w14:paraId="10C014D9" w14:textId="4D806F98" w:rsidR="004546D4" w:rsidRPr="00DB05C1" w:rsidRDefault="004546D4" w:rsidP="00DB05C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DB05C1">
        <w:rPr>
          <w:rFonts w:asciiTheme="minorHAnsi" w:hAnsiTheme="minorHAnsi" w:cstheme="minorHAnsi"/>
          <w:b/>
          <w:bCs/>
          <w:caps/>
          <w:sz w:val="20"/>
          <w:szCs w:val="20"/>
        </w:rPr>
        <w:t>„</w:t>
      </w:r>
      <w:r w:rsidR="00DB05C1" w:rsidRPr="00DB05C1">
        <w:rPr>
          <w:rFonts w:asciiTheme="minorHAnsi" w:hAnsiTheme="minorHAnsi" w:cstheme="minorHAnsi"/>
          <w:b/>
          <w:bCs/>
          <w:caps/>
        </w:rPr>
        <w:t>R</w:t>
      </w:r>
      <w:r w:rsidR="000D4547">
        <w:rPr>
          <w:rFonts w:asciiTheme="minorHAnsi" w:hAnsiTheme="minorHAnsi" w:cstheme="minorHAnsi"/>
          <w:b/>
          <w:bCs/>
          <w:caps/>
        </w:rPr>
        <w:t xml:space="preserve">ekonstrukce </w:t>
      </w:r>
      <w:r w:rsidR="00A16F7D">
        <w:rPr>
          <w:rFonts w:asciiTheme="minorHAnsi" w:hAnsiTheme="minorHAnsi" w:cstheme="minorHAnsi"/>
          <w:b/>
          <w:bCs/>
          <w:caps/>
        </w:rPr>
        <w:t>TĚLOCVIČNY ZÁKLADNÍ ŠKOLY ČESKÁ TŘEBOVÁ, ÚSTECKÁ ULICE</w:t>
      </w:r>
      <w:r w:rsidRPr="00DB05C1">
        <w:rPr>
          <w:rFonts w:asciiTheme="minorHAnsi" w:hAnsiTheme="minorHAnsi" w:cstheme="minorHAnsi"/>
          <w:b/>
          <w:bCs/>
          <w:caps/>
          <w:sz w:val="20"/>
          <w:szCs w:val="20"/>
        </w:rPr>
        <w:t>“</w:t>
      </w:r>
    </w:p>
    <w:p w14:paraId="33EC7C9C" w14:textId="77777777" w:rsidR="00366B3E" w:rsidRPr="000E6522" w:rsidRDefault="00366B3E" w:rsidP="00366B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7533DB" w14:textId="77777777" w:rsidR="00366B3E" w:rsidRPr="000E6522" w:rsidRDefault="00366B3E" w:rsidP="00366B3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5532177" w14:textId="77777777" w:rsidR="00366B3E" w:rsidRPr="000E6522" w:rsidRDefault="005316FB" w:rsidP="00366B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účastník</w:t>
      </w:r>
      <w:r w:rsidR="00366B3E" w:rsidRPr="000E6522">
        <w:rPr>
          <w:rFonts w:asciiTheme="minorHAnsi" w:hAnsiTheme="minorHAnsi" w:cstheme="minorHAnsi"/>
          <w:bCs/>
          <w:sz w:val="22"/>
          <w:szCs w:val="22"/>
        </w:rPr>
        <w:tab/>
      </w:r>
      <w:r w:rsidR="00366B3E" w:rsidRPr="000E6522">
        <w:rPr>
          <w:rFonts w:asciiTheme="minorHAnsi" w:hAnsiTheme="minorHAnsi" w:cstheme="minorHAnsi"/>
          <w:sz w:val="22"/>
          <w:szCs w:val="22"/>
        </w:rPr>
        <w:t>[</w:t>
      </w:r>
      <w:r w:rsidR="00366B3E" w:rsidRPr="00435CA0">
        <w:rPr>
          <w:rFonts w:asciiTheme="minorHAnsi" w:hAnsiTheme="minorHAnsi" w:cstheme="minorHAnsi"/>
          <w:sz w:val="22"/>
          <w:szCs w:val="22"/>
          <w:highlight w:val="yellow"/>
        </w:rPr>
        <w:t>DOPLNÍ UCHAZEČ</w:t>
      </w:r>
      <w:r w:rsidR="00366B3E" w:rsidRPr="000E6522">
        <w:rPr>
          <w:rFonts w:asciiTheme="minorHAnsi" w:hAnsiTheme="minorHAnsi" w:cstheme="minorHAnsi"/>
          <w:sz w:val="22"/>
          <w:szCs w:val="22"/>
        </w:rPr>
        <w:t>]</w:t>
      </w:r>
      <w:r w:rsidR="00366B3E" w:rsidRPr="000E65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6B3E" w:rsidRPr="000E6522">
        <w:rPr>
          <w:rFonts w:asciiTheme="minorHAnsi" w:hAnsiTheme="minorHAnsi" w:cstheme="minorHAnsi"/>
          <w:bCs/>
          <w:sz w:val="22"/>
          <w:szCs w:val="22"/>
        </w:rPr>
        <w:tab/>
        <w:t xml:space="preserve"> (obchodní firma), </w:t>
      </w:r>
      <w:r w:rsidR="00366B3E" w:rsidRPr="000E6522">
        <w:rPr>
          <w:rFonts w:asciiTheme="minorHAnsi" w:hAnsiTheme="minorHAnsi" w:cstheme="minorHAnsi"/>
          <w:bCs/>
          <w:sz w:val="22"/>
          <w:szCs w:val="22"/>
        </w:rPr>
        <w:br/>
        <w:t xml:space="preserve">IČ: </w:t>
      </w:r>
      <w:r w:rsidR="00366B3E" w:rsidRPr="000E6522">
        <w:rPr>
          <w:rFonts w:asciiTheme="minorHAnsi" w:hAnsiTheme="minorHAnsi" w:cstheme="minorHAnsi"/>
          <w:bCs/>
          <w:sz w:val="22"/>
          <w:szCs w:val="22"/>
        </w:rPr>
        <w:tab/>
      </w:r>
      <w:r w:rsidR="00366B3E" w:rsidRPr="000E6522">
        <w:rPr>
          <w:rFonts w:asciiTheme="minorHAnsi" w:hAnsiTheme="minorHAnsi" w:cstheme="minorHAnsi"/>
          <w:bCs/>
          <w:sz w:val="22"/>
          <w:szCs w:val="22"/>
        </w:rPr>
        <w:tab/>
      </w:r>
      <w:r w:rsidR="00366B3E" w:rsidRPr="000E6522">
        <w:rPr>
          <w:rFonts w:asciiTheme="minorHAnsi" w:hAnsiTheme="minorHAnsi" w:cstheme="minorHAnsi"/>
          <w:sz w:val="22"/>
          <w:szCs w:val="22"/>
        </w:rPr>
        <w:t>[</w:t>
      </w:r>
      <w:r w:rsidR="00366B3E" w:rsidRPr="00435CA0">
        <w:rPr>
          <w:rFonts w:asciiTheme="minorHAnsi" w:hAnsiTheme="minorHAnsi" w:cstheme="minorHAnsi"/>
          <w:sz w:val="22"/>
          <w:szCs w:val="22"/>
          <w:highlight w:val="yellow"/>
        </w:rPr>
        <w:t>DOPLNÍ UCHAZEČ]</w:t>
      </w:r>
    </w:p>
    <w:p w14:paraId="5137A1F4" w14:textId="77777777" w:rsidR="00AF21A9" w:rsidRPr="000E6522" w:rsidRDefault="00AF21A9" w:rsidP="00F46930">
      <w:pPr>
        <w:tabs>
          <w:tab w:val="left" w:pos="2160"/>
        </w:tabs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5E4CF1AB" w14:textId="77777777" w:rsidR="00F46930" w:rsidRPr="000E6522" w:rsidRDefault="00F46930" w:rsidP="00F46930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E019C4" w14:textId="77777777" w:rsidR="00F46930" w:rsidRPr="005316FB" w:rsidRDefault="000E6522" w:rsidP="00F46930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316FB">
        <w:rPr>
          <w:rFonts w:asciiTheme="minorHAnsi" w:hAnsiTheme="minorHAnsi" w:cstheme="minorHAnsi"/>
          <w:sz w:val="22"/>
          <w:szCs w:val="22"/>
          <w:u w:val="single"/>
        </w:rPr>
        <w:t xml:space="preserve">čestně prohlašuje, že splňuje </w:t>
      </w:r>
      <w:r w:rsidR="005316FB" w:rsidRPr="005316FB">
        <w:rPr>
          <w:rFonts w:asciiTheme="minorHAnsi" w:hAnsiTheme="minorHAnsi" w:cstheme="minorHAnsi"/>
          <w:sz w:val="22"/>
          <w:szCs w:val="22"/>
          <w:u w:val="single"/>
        </w:rPr>
        <w:t>další</w:t>
      </w:r>
      <w:r w:rsidRPr="005316FB">
        <w:rPr>
          <w:rFonts w:asciiTheme="minorHAnsi" w:hAnsiTheme="minorHAnsi" w:cstheme="minorHAnsi"/>
          <w:sz w:val="22"/>
          <w:szCs w:val="22"/>
          <w:u w:val="single"/>
        </w:rPr>
        <w:t xml:space="preserve"> podmínky pro plnění veřejné zakázky, tj. </w:t>
      </w:r>
      <w:r w:rsidR="00F46930" w:rsidRPr="005316F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58495C94" w14:textId="77777777" w:rsidR="00F46930" w:rsidRPr="000E6522" w:rsidRDefault="00F46930" w:rsidP="00F46930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17495" w14:textId="77777777" w:rsidR="00F46930" w:rsidRDefault="00932555" w:rsidP="00CB1C37">
      <w:pPr>
        <w:pStyle w:val="Zkladntextodsazen"/>
        <w:spacing w:before="6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že není současně </w:t>
      </w:r>
      <w:r w:rsidR="001B38F8">
        <w:rPr>
          <w:rFonts w:asciiTheme="minorHAnsi" w:hAnsiTheme="minorHAnsi" w:cstheme="minorHAnsi"/>
          <w:sz w:val="22"/>
          <w:szCs w:val="22"/>
        </w:rPr>
        <w:t>osobou</w:t>
      </w:r>
      <w:r w:rsidR="00C44067">
        <w:rPr>
          <w:rFonts w:asciiTheme="minorHAnsi" w:hAnsiTheme="minorHAnsi" w:cstheme="minorHAnsi"/>
          <w:sz w:val="22"/>
          <w:szCs w:val="22"/>
        </w:rPr>
        <w:t xml:space="preserve"> jejíž</w:t>
      </w:r>
      <w:r w:rsidR="00F46930" w:rsidRPr="000E6522">
        <w:rPr>
          <w:rFonts w:asciiTheme="minorHAnsi" w:hAnsiTheme="minorHAnsi" w:cstheme="minorHAnsi"/>
          <w:sz w:val="22"/>
          <w:szCs w:val="22"/>
        </w:rPr>
        <w:t xml:space="preserve"> prostřednictvím jiný dodavatel v tomtéž zadávacím řízení prokazuje kvalifikaci.</w:t>
      </w:r>
    </w:p>
    <w:p w14:paraId="4892314D" w14:textId="77777777" w:rsidR="005E6538" w:rsidRDefault="005E6538" w:rsidP="00BC4A41">
      <w:pPr>
        <w:pStyle w:val="Zkladntextodsazen"/>
        <w:spacing w:before="6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B7A2127" w14:textId="77777777" w:rsidR="00251465" w:rsidRDefault="005E6538" w:rsidP="00CB1C37">
      <w:pPr>
        <w:pStyle w:val="Zkladntextodsazen"/>
        <w:spacing w:before="6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V případě, že bude účastník plnit zakázku či prokazovat kvalifikaci prostřednictvím poddodavatele předkládá</w:t>
      </w:r>
      <w:r w:rsidR="00C4406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44067" w:rsidRPr="00C44067">
        <w:rPr>
          <w:rFonts w:asciiTheme="minorHAnsi" w:hAnsiTheme="minorHAnsi" w:cstheme="minorHAnsi"/>
          <w:sz w:val="22"/>
          <w:szCs w:val="22"/>
          <w:u w:val="single"/>
        </w:rPr>
        <w:t>tento seznam poddodavatelů</w:t>
      </w:r>
      <w:r w:rsidR="00C44067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BC4A41" w:rsidRPr="00BC4A4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756A844" w14:textId="77777777" w:rsidR="005316FB" w:rsidRPr="005316FB" w:rsidRDefault="00BC4A41" w:rsidP="00CB1C37">
      <w:pPr>
        <w:pStyle w:val="Zkladntextodsazen"/>
        <w:spacing w:before="60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>(v opačném případě je možné tuto část prohlášení odmazat)</w:t>
      </w:r>
    </w:p>
    <w:p w14:paraId="2281FD0A" w14:textId="77777777" w:rsidR="005316FB" w:rsidRDefault="005316FB" w:rsidP="00C44067">
      <w:pPr>
        <w:pStyle w:val="Zkladntextodsazen"/>
        <w:spacing w:before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5316FB" w14:paraId="3B374646" w14:textId="77777777" w:rsidTr="00251465">
        <w:tc>
          <w:tcPr>
            <w:tcW w:w="4106" w:type="dxa"/>
            <w:shd w:val="clear" w:color="auto" w:fill="EEECE1" w:themeFill="background2"/>
          </w:tcPr>
          <w:p w14:paraId="6FD53548" w14:textId="77777777" w:rsidR="005316FB" w:rsidRDefault="005316FB" w:rsidP="00F22FD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poddodavatel</w:t>
            </w:r>
          </w:p>
        </w:tc>
        <w:tc>
          <w:tcPr>
            <w:tcW w:w="4961" w:type="dxa"/>
            <w:shd w:val="clear" w:color="auto" w:fill="EEECE1" w:themeFill="background2"/>
          </w:tcPr>
          <w:p w14:paraId="616A0463" w14:textId="77777777" w:rsidR="005316FB" w:rsidRDefault="005316FB" w:rsidP="00F22FD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Jakou část zakázky bude účastník prostřednictvím tohoto poddodavatele plnit</w:t>
            </w:r>
          </w:p>
        </w:tc>
      </w:tr>
      <w:tr w:rsidR="005316FB" w14:paraId="2A23FBE6" w14:textId="77777777" w:rsidTr="00F22FD5">
        <w:tc>
          <w:tcPr>
            <w:tcW w:w="4106" w:type="dxa"/>
          </w:tcPr>
          <w:p w14:paraId="528FAC04" w14:textId="77777777" w:rsidR="005316FB" w:rsidRDefault="005316FB" w:rsidP="00F22FD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652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435C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UCHAZEČ</w:t>
            </w:r>
            <w:r w:rsidRPr="000E652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961" w:type="dxa"/>
          </w:tcPr>
          <w:p w14:paraId="6CC70552" w14:textId="77777777" w:rsidR="005316FB" w:rsidRDefault="005316FB" w:rsidP="00F22FD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6522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435C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UCHAZEČ</w:t>
            </w:r>
            <w:r w:rsidRPr="000E652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4183699E" w14:textId="77777777" w:rsidR="005316FB" w:rsidRDefault="005316FB" w:rsidP="001B38F8">
      <w:pPr>
        <w:pStyle w:val="Zkladntextodsazen"/>
        <w:spacing w:before="6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9779BAD" w14:textId="77777777" w:rsidR="005316FB" w:rsidRPr="00C44067" w:rsidRDefault="00D26E90" w:rsidP="00D26E90">
      <w:pPr>
        <w:spacing w:line="276" w:lineRule="auto"/>
        <w:jc w:val="both"/>
        <w:rPr>
          <w:rFonts w:asciiTheme="minorHAnsi" w:hAnsiTheme="minorHAnsi" w:cstheme="minorHAnsi"/>
          <w:i/>
          <w:color w:val="4F81BD" w:themeColor="accent1"/>
          <w:sz w:val="22"/>
          <w:szCs w:val="22"/>
        </w:rPr>
      </w:pPr>
      <w:r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  <w:shd w:val="clear" w:color="auto" w:fill="FFFFFF"/>
        </w:rPr>
        <w:t>Nejsou-li</w:t>
      </w:r>
      <w:r w:rsidR="005316FB"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  <w:shd w:val="clear" w:color="auto" w:fill="FFFFFF"/>
        </w:rPr>
        <w:t xml:space="preserve"> účastníkovi zadávacího řízení </w:t>
      </w:r>
      <w:r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  <w:shd w:val="clear" w:color="auto" w:fill="FFFFFF"/>
        </w:rPr>
        <w:t xml:space="preserve">poddodavatelé známi, </w:t>
      </w:r>
      <w:r w:rsidR="005316FB"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  <w:shd w:val="clear" w:color="auto" w:fill="FFFFFF"/>
        </w:rPr>
        <w:t xml:space="preserve">uvede, kterou část veřejné zakázky bude </w:t>
      </w:r>
      <w:r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  <w:shd w:val="clear" w:color="auto" w:fill="FFFFFF"/>
        </w:rPr>
        <w:t xml:space="preserve">plnit </w:t>
      </w:r>
      <w:proofErr w:type="spellStart"/>
      <w:r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  <w:shd w:val="clear" w:color="auto" w:fill="FFFFFF"/>
        </w:rPr>
        <w:t>prostř</w:t>
      </w:r>
      <w:proofErr w:type="spellEnd"/>
      <w:r w:rsidRPr="00C44067">
        <w:rPr>
          <w:rFonts w:asciiTheme="minorHAnsi" w:hAnsiTheme="minorHAnsi" w:cstheme="minorHAnsi"/>
          <w:i/>
          <w:color w:val="4F81BD" w:themeColor="accent1"/>
          <w:sz w:val="22"/>
          <w:szCs w:val="22"/>
          <w:shd w:val="clear" w:color="auto" w:fill="FFFFFF"/>
        </w:rPr>
        <w:t>. poddodavatelů.</w:t>
      </w:r>
    </w:p>
    <w:p w14:paraId="2C9C2E6A" w14:textId="77777777" w:rsidR="00D52B27" w:rsidRPr="000E6522" w:rsidRDefault="00D52B27" w:rsidP="00F46930">
      <w:pPr>
        <w:tabs>
          <w:tab w:val="left" w:pos="216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EAD67EE" w14:textId="77777777" w:rsidR="00D52B27" w:rsidRPr="000E6522" w:rsidRDefault="00D52B27" w:rsidP="00F46930">
      <w:pPr>
        <w:tabs>
          <w:tab w:val="left" w:pos="216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D7903FB" w14:textId="77777777" w:rsidR="00F46930" w:rsidRPr="000E6522" w:rsidRDefault="000E6522" w:rsidP="00D26E90">
      <w:pPr>
        <w:tabs>
          <w:tab w:val="left" w:pos="216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E6522">
        <w:rPr>
          <w:rFonts w:asciiTheme="minorHAnsi" w:hAnsiTheme="minorHAnsi" w:cstheme="minorHAnsi"/>
          <w:sz w:val="22"/>
          <w:szCs w:val="22"/>
        </w:rPr>
        <w:t>Datum</w:t>
      </w:r>
      <w:r w:rsidRPr="000E652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0E6522">
        <w:rPr>
          <w:rFonts w:asciiTheme="minorHAnsi" w:hAnsiTheme="minorHAnsi" w:cstheme="minorHAnsi"/>
          <w:sz w:val="22"/>
          <w:szCs w:val="22"/>
        </w:rPr>
        <w:t>[</w:t>
      </w:r>
      <w:r w:rsidRPr="00435CA0">
        <w:rPr>
          <w:rFonts w:asciiTheme="minorHAnsi" w:hAnsiTheme="minorHAnsi" w:cstheme="minorHAnsi"/>
          <w:sz w:val="22"/>
          <w:szCs w:val="22"/>
          <w:highlight w:val="yellow"/>
        </w:rPr>
        <w:t>DOPLNÍ UCHAZEČ</w:t>
      </w:r>
      <w:r w:rsidRPr="000E6522">
        <w:rPr>
          <w:rFonts w:asciiTheme="minorHAnsi" w:hAnsiTheme="minorHAnsi" w:cstheme="minorHAnsi"/>
          <w:sz w:val="22"/>
          <w:szCs w:val="22"/>
        </w:rPr>
        <w:t>]</w:t>
      </w:r>
      <w:r w:rsidR="00D26E90">
        <w:rPr>
          <w:rFonts w:asciiTheme="minorHAnsi" w:hAnsiTheme="minorHAnsi" w:cstheme="minorHAnsi"/>
          <w:sz w:val="22"/>
          <w:szCs w:val="22"/>
        </w:rPr>
        <w:tab/>
      </w:r>
      <w:r w:rsidR="00D26E90">
        <w:rPr>
          <w:rFonts w:asciiTheme="minorHAnsi" w:hAnsiTheme="minorHAnsi" w:cstheme="minorHAnsi"/>
          <w:sz w:val="22"/>
          <w:szCs w:val="22"/>
        </w:rPr>
        <w:tab/>
      </w:r>
      <w:r w:rsidR="00D26E90">
        <w:rPr>
          <w:rFonts w:asciiTheme="minorHAnsi" w:hAnsiTheme="minorHAnsi" w:cstheme="minorHAnsi"/>
          <w:sz w:val="22"/>
          <w:szCs w:val="22"/>
        </w:rPr>
        <w:tab/>
      </w:r>
      <w:r w:rsidR="00D26E90">
        <w:rPr>
          <w:rFonts w:asciiTheme="minorHAnsi" w:hAnsiTheme="minorHAnsi" w:cstheme="minorHAnsi"/>
          <w:sz w:val="22"/>
          <w:szCs w:val="22"/>
        </w:rPr>
        <w:tab/>
      </w:r>
      <w:r w:rsidR="00D26E90">
        <w:rPr>
          <w:rFonts w:asciiTheme="minorHAnsi" w:hAnsiTheme="minorHAnsi" w:cstheme="minorHAnsi"/>
          <w:sz w:val="22"/>
          <w:szCs w:val="22"/>
        </w:rPr>
        <w:tab/>
      </w:r>
      <w:r w:rsidR="00D26E90">
        <w:rPr>
          <w:rFonts w:asciiTheme="minorHAnsi" w:hAnsiTheme="minorHAnsi" w:cstheme="minorHAnsi"/>
          <w:sz w:val="22"/>
          <w:szCs w:val="22"/>
        </w:rPr>
        <w:tab/>
      </w:r>
      <w:r w:rsidRPr="000E6522">
        <w:rPr>
          <w:rFonts w:asciiTheme="minorHAnsi" w:hAnsiTheme="minorHAnsi" w:cstheme="minorHAnsi"/>
          <w:sz w:val="22"/>
          <w:szCs w:val="22"/>
        </w:rPr>
        <w:t>[</w:t>
      </w:r>
      <w:r w:rsidRPr="00435CA0">
        <w:rPr>
          <w:rFonts w:asciiTheme="minorHAnsi" w:hAnsiTheme="minorHAnsi" w:cstheme="minorHAnsi"/>
          <w:sz w:val="22"/>
          <w:szCs w:val="22"/>
          <w:highlight w:val="yellow"/>
        </w:rPr>
        <w:t>DOPLNÍ UCHAZEČ</w:t>
      </w:r>
      <w:r w:rsidRPr="000E6522">
        <w:rPr>
          <w:rFonts w:asciiTheme="minorHAnsi" w:hAnsiTheme="minorHAnsi" w:cstheme="minorHAnsi"/>
          <w:sz w:val="22"/>
          <w:szCs w:val="22"/>
        </w:rPr>
        <w:t>]</w:t>
      </w:r>
    </w:p>
    <w:p w14:paraId="069A8B08" w14:textId="77777777" w:rsidR="000E6522" w:rsidRPr="000E6522" w:rsidRDefault="00C44067" w:rsidP="00C44067">
      <w:pPr>
        <w:tabs>
          <w:tab w:val="left" w:pos="216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  <w:t>………………………………</w:t>
      </w:r>
      <w:r w:rsidR="000E6522" w:rsidRPr="000E6522">
        <w:rPr>
          <w:rFonts w:asciiTheme="minorHAnsi" w:hAnsiTheme="minorHAnsi" w:cstheme="minorHAnsi"/>
          <w:b/>
          <w:i/>
          <w:sz w:val="22"/>
          <w:szCs w:val="22"/>
        </w:rPr>
        <w:t>……………………………………</w:t>
      </w:r>
    </w:p>
    <w:p w14:paraId="71D45306" w14:textId="77777777" w:rsidR="000E6522" w:rsidRPr="000E6522" w:rsidRDefault="000E6522" w:rsidP="00F46930">
      <w:pPr>
        <w:tabs>
          <w:tab w:val="left" w:pos="216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981F1F4" w14:textId="77777777" w:rsidR="00F46930" w:rsidRDefault="00F46930" w:rsidP="00C44067">
      <w:pPr>
        <w:tabs>
          <w:tab w:val="left" w:pos="2160"/>
        </w:tabs>
        <w:ind w:left="4956"/>
        <w:jc w:val="both"/>
        <w:rPr>
          <w:rFonts w:ascii="Verdana" w:hAnsi="Verdana" w:cs="Verdana"/>
          <w:bCs/>
          <w:i/>
          <w:iCs/>
          <w:sz w:val="16"/>
          <w:szCs w:val="16"/>
        </w:rPr>
      </w:pPr>
      <w:r w:rsidRPr="000E6522">
        <w:rPr>
          <w:rFonts w:asciiTheme="minorHAnsi" w:hAnsiTheme="minorHAnsi" w:cstheme="minorHAnsi"/>
          <w:i/>
          <w:sz w:val="22"/>
          <w:szCs w:val="22"/>
        </w:rPr>
        <w:t xml:space="preserve"> Podpis oprávněné osoby dodavatele v souladu se způsobem jednání právnické nebo fyzické osoby </w:t>
      </w:r>
      <w:r w:rsidR="00411B31" w:rsidRPr="000E6522">
        <w:rPr>
          <w:rFonts w:asciiTheme="minorHAnsi" w:hAnsiTheme="minorHAnsi" w:cstheme="minorHAnsi"/>
          <w:i/>
          <w:sz w:val="22"/>
          <w:szCs w:val="22"/>
        </w:rPr>
        <w:t>podle občanského zákoníku a způsobu jednání podle výpisu z obchodního rejstříku</w:t>
      </w:r>
      <w:r w:rsidR="00143893" w:rsidRPr="000E6522">
        <w:rPr>
          <w:rFonts w:asciiTheme="minorHAnsi" w:hAnsiTheme="minorHAnsi" w:cstheme="minorHAnsi"/>
          <w:i/>
          <w:sz w:val="22"/>
          <w:szCs w:val="22"/>
        </w:rPr>
        <w:t>.</w:t>
      </w:r>
    </w:p>
    <w:sectPr w:rsidR="00F46930" w:rsidSect="00BB54F2">
      <w:headerReference w:type="first" r:id="rId7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D3B0" w14:textId="77777777" w:rsidR="001260E6" w:rsidRDefault="001260E6">
      <w:r>
        <w:separator/>
      </w:r>
    </w:p>
  </w:endnote>
  <w:endnote w:type="continuationSeparator" w:id="0">
    <w:p w14:paraId="0AB86A9F" w14:textId="77777777" w:rsidR="001260E6" w:rsidRDefault="0012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Times New Roman"/>
    <w:charset w:val="00"/>
    <w:family w:val="auto"/>
    <w:pitch w:val="variable"/>
    <w:sig w:usb0="00000001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7607" w14:textId="77777777" w:rsidR="001260E6" w:rsidRDefault="001260E6">
      <w:r>
        <w:separator/>
      </w:r>
    </w:p>
  </w:footnote>
  <w:footnote w:type="continuationSeparator" w:id="0">
    <w:p w14:paraId="17C51281" w14:textId="77777777" w:rsidR="001260E6" w:rsidRDefault="0012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400E" w14:textId="77777777" w:rsidR="0039259F" w:rsidRPr="00445EA0" w:rsidRDefault="0039259F" w:rsidP="00392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7D8D"/>
    <w:multiLevelType w:val="hybridMultilevel"/>
    <w:tmpl w:val="C59ECD90"/>
    <w:lvl w:ilvl="0" w:tplc="A4D03E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534BA4"/>
    <w:multiLevelType w:val="hybridMultilevel"/>
    <w:tmpl w:val="3BA82EC6"/>
    <w:lvl w:ilvl="0" w:tplc="9BC6662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722D2"/>
    <w:multiLevelType w:val="hybridMultilevel"/>
    <w:tmpl w:val="ED3C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C03"/>
    <w:multiLevelType w:val="hybridMultilevel"/>
    <w:tmpl w:val="690C5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D3109D"/>
    <w:multiLevelType w:val="hybridMultilevel"/>
    <w:tmpl w:val="CD026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DBC"/>
    <w:multiLevelType w:val="hybridMultilevel"/>
    <w:tmpl w:val="6D98C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30129"/>
    <w:multiLevelType w:val="multilevel"/>
    <w:tmpl w:val="8BEE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AC489D"/>
    <w:multiLevelType w:val="hybridMultilevel"/>
    <w:tmpl w:val="4B58E6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351A"/>
    <w:multiLevelType w:val="multilevel"/>
    <w:tmpl w:val="3F865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4956797">
    <w:abstractNumId w:val="18"/>
  </w:num>
  <w:num w:numId="2" w16cid:durableId="1796212730">
    <w:abstractNumId w:val="4"/>
  </w:num>
  <w:num w:numId="3" w16cid:durableId="1678464267">
    <w:abstractNumId w:val="7"/>
  </w:num>
  <w:num w:numId="4" w16cid:durableId="2005738524">
    <w:abstractNumId w:val="3"/>
  </w:num>
  <w:num w:numId="5" w16cid:durableId="1754009985">
    <w:abstractNumId w:val="8"/>
  </w:num>
  <w:num w:numId="6" w16cid:durableId="1972205366">
    <w:abstractNumId w:val="10"/>
  </w:num>
  <w:num w:numId="7" w16cid:durableId="221136433">
    <w:abstractNumId w:val="14"/>
  </w:num>
  <w:num w:numId="8" w16cid:durableId="1108739681">
    <w:abstractNumId w:val="0"/>
  </w:num>
  <w:num w:numId="9" w16cid:durableId="472792217">
    <w:abstractNumId w:val="12"/>
  </w:num>
  <w:num w:numId="10" w16cid:durableId="1661469273">
    <w:abstractNumId w:val="1"/>
  </w:num>
  <w:num w:numId="11" w16cid:durableId="149517035">
    <w:abstractNumId w:val="11"/>
  </w:num>
  <w:num w:numId="12" w16cid:durableId="1202791575">
    <w:abstractNumId w:val="17"/>
  </w:num>
  <w:num w:numId="13" w16cid:durableId="232392503">
    <w:abstractNumId w:val="16"/>
  </w:num>
  <w:num w:numId="14" w16cid:durableId="518586959">
    <w:abstractNumId w:val="6"/>
  </w:num>
  <w:num w:numId="15" w16cid:durableId="27686617">
    <w:abstractNumId w:val="9"/>
  </w:num>
  <w:num w:numId="16" w16cid:durableId="391316518">
    <w:abstractNumId w:val="5"/>
  </w:num>
  <w:num w:numId="17" w16cid:durableId="216817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9253076">
    <w:abstractNumId w:val="2"/>
  </w:num>
  <w:num w:numId="19" w16cid:durableId="2088651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30"/>
    <w:rsid w:val="0005677A"/>
    <w:rsid w:val="000700A1"/>
    <w:rsid w:val="00071B24"/>
    <w:rsid w:val="0008640F"/>
    <w:rsid w:val="000912E7"/>
    <w:rsid w:val="00095DF7"/>
    <w:rsid w:val="00097782"/>
    <w:rsid w:val="000D239C"/>
    <w:rsid w:val="000D4547"/>
    <w:rsid w:val="000E15CD"/>
    <w:rsid w:val="000E6522"/>
    <w:rsid w:val="00111EF6"/>
    <w:rsid w:val="001260E6"/>
    <w:rsid w:val="00136326"/>
    <w:rsid w:val="00143893"/>
    <w:rsid w:val="00162A55"/>
    <w:rsid w:val="00177338"/>
    <w:rsid w:val="001A5942"/>
    <w:rsid w:val="001B38F8"/>
    <w:rsid w:val="001B5527"/>
    <w:rsid w:val="001C0C90"/>
    <w:rsid w:val="001C49EC"/>
    <w:rsid w:val="001E4395"/>
    <w:rsid w:val="001F4E93"/>
    <w:rsid w:val="00200675"/>
    <w:rsid w:val="00202EFA"/>
    <w:rsid w:val="00215461"/>
    <w:rsid w:val="00251465"/>
    <w:rsid w:val="00286D3F"/>
    <w:rsid w:val="0029423A"/>
    <w:rsid w:val="002B15AD"/>
    <w:rsid w:val="002C3D76"/>
    <w:rsid w:val="002E4D51"/>
    <w:rsid w:val="002F71AB"/>
    <w:rsid w:val="00302626"/>
    <w:rsid w:val="00306721"/>
    <w:rsid w:val="00362723"/>
    <w:rsid w:val="00366B3E"/>
    <w:rsid w:val="0039259F"/>
    <w:rsid w:val="003A23AF"/>
    <w:rsid w:val="003A68BC"/>
    <w:rsid w:val="00401EA1"/>
    <w:rsid w:val="00411B31"/>
    <w:rsid w:val="00435CA0"/>
    <w:rsid w:val="00437949"/>
    <w:rsid w:val="004546D4"/>
    <w:rsid w:val="00460C4D"/>
    <w:rsid w:val="00472BB1"/>
    <w:rsid w:val="004B0EDF"/>
    <w:rsid w:val="00510684"/>
    <w:rsid w:val="00513C52"/>
    <w:rsid w:val="00515CEF"/>
    <w:rsid w:val="0051601C"/>
    <w:rsid w:val="00523F51"/>
    <w:rsid w:val="005316FB"/>
    <w:rsid w:val="00535606"/>
    <w:rsid w:val="005416CA"/>
    <w:rsid w:val="005528A6"/>
    <w:rsid w:val="005650B9"/>
    <w:rsid w:val="005751B6"/>
    <w:rsid w:val="005A519A"/>
    <w:rsid w:val="005B077C"/>
    <w:rsid w:val="005E0214"/>
    <w:rsid w:val="005E6538"/>
    <w:rsid w:val="005F3183"/>
    <w:rsid w:val="00605C53"/>
    <w:rsid w:val="0061365A"/>
    <w:rsid w:val="00681067"/>
    <w:rsid w:val="00684BAF"/>
    <w:rsid w:val="00691A1F"/>
    <w:rsid w:val="006F24B6"/>
    <w:rsid w:val="00723079"/>
    <w:rsid w:val="007309CA"/>
    <w:rsid w:val="00753D29"/>
    <w:rsid w:val="00767BA9"/>
    <w:rsid w:val="007932BB"/>
    <w:rsid w:val="00794734"/>
    <w:rsid w:val="007A6345"/>
    <w:rsid w:val="007C46DE"/>
    <w:rsid w:val="00872218"/>
    <w:rsid w:val="00881C0F"/>
    <w:rsid w:val="008974DE"/>
    <w:rsid w:val="0089799F"/>
    <w:rsid w:val="008D048E"/>
    <w:rsid w:val="0091109A"/>
    <w:rsid w:val="00932555"/>
    <w:rsid w:val="009611B5"/>
    <w:rsid w:val="0097043F"/>
    <w:rsid w:val="009A46C6"/>
    <w:rsid w:val="009D313F"/>
    <w:rsid w:val="00A077F2"/>
    <w:rsid w:val="00A16F7D"/>
    <w:rsid w:val="00A174DF"/>
    <w:rsid w:val="00A25552"/>
    <w:rsid w:val="00A34072"/>
    <w:rsid w:val="00A554B4"/>
    <w:rsid w:val="00A65122"/>
    <w:rsid w:val="00A66B37"/>
    <w:rsid w:val="00AB188F"/>
    <w:rsid w:val="00AC4196"/>
    <w:rsid w:val="00AD17F4"/>
    <w:rsid w:val="00AF21A9"/>
    <w:rsid w:val="00B02C0F"/>
    <w:rsid w:val="00B40836"/>
    <w:rsid w:val="00B52091"/>
    <w:rsid w:val="00B57AB4"/>
    <w:rsid w:val="00B70896"/>
    <w:rsid w:val="00B718D3"/>
    <w:rsid w:val="00BB1B42"/>
    <w:rsid w:val="00BB54F2"/>
    <w:rsid w:val="00BC4A41"/>
    <w:rsid w:val="00BC743A"/>
    <w:rsid w:val="00BD3189"/>
    <w:rsid w:val="00BE3BB8"/>
    <w:rsid w:val="00BF7D46"/>
    <w:rsid w:val="00C01BF7"/>
    <w:rsid w:val="00C11A8B"/>
    <w:rsid w:val="00C366D1"/>
    <w:rsid w:val="00C44067"/>
    <w:rsid w:val="00CB1C37"/>
    <w:rsid w:val="00CD425F"/>
    <w:rsid w:val="00D2331A"/>
    <w:rsid w:val="00D26E90"/>
    <w:rsid w:val="00D37477"/>
    <w:rsid w:val="00D4122A"/>
    <w:rsid w:val="00D52B27"/>
    <w:rsid w:val="00D63EC7"/>
    <w:rsid w:val="00D74173"/>
    <w:rsid w:val="00DB05C1"/>
    <w:rsid w:val="00DE64F6"/>
    <w:rsid w:val="00E14FBC"/>
    <w:rsid w:val="00E303BB"/>
    <w:rsid w:val="00E3323A"/>
    <w:rsid w:val="00E445BA"/>
    <w:rsid w:val="00E527C6"/>
    <w:rsid w:val="00E6067E"/>
    <w:rsid w:val="00EB09C3"/>
    <w:rsid w:val="00EB4EEC"/>
    <w:rsid w:val="00ED02F6"/>
    <w:rsid w:val="00EE3130"/>
    <w:rsid w:val="00F071BA"/>
    <w:rsid w:val="00F1077E"/>
    <w:rsid w:val="00F31D3C"/>
    <w:rsid w:val="00F46052"/>
    <w:rsid w:val="00F46930"/>
    <w:rsid w:val="00F56760"/>
    <w:rsid w:val="00F772F6"/>
    <w:rsid w:val="00F9065F"/>
    <w:rsid w:val="00F96FD2"/>
    <w:rsid w:val="00FA5537"/>
    <w:rsid w:val="00FB46BD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195A0"/>
  <w15:docId w15:val="{BA1D56BC-9E59-4D00-B166-2EC97F7C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69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3">
    <w:name w:val="Body Text 3"/>
    <w:basedOn w:val="Normln"/>
    <w:link w:val="Zkladntext3Char"/>
    <w:rsid w:val="00F46930"/>
    <w:pPr>
      <w:spacing w:line="300" w:lineRule="exact"/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rsid w:val="00F46930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4693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F469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6930"/>
    <w:rPr>
      <w:sz w:val="24"/>
      <w:szCs w:val="24"/>
    </w:rPr>
  </w:style>
  <w:style w:type="paragraph" w:styleId="Textbubliny">
    <w:name w:val="Balloon Text"/>
    <w:basedOn w:val="Normln"/>
    <w:link w:val="TextbublinyChar"/>
    <w:rsid w:val="00097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7782"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rsid w:val="00097782"/>
    <w:pPr>
      <w:tabs>
        <w:tab w:val="num" w:pos="425"/>
      </w:tabs>
      <w:ind w:left="425" w:hanging="425"/>
      <w:jc w:val="both"/>
      <w:outlineLvl w:val="8"/>
    </w:pPr>
    <w:rPr>
      <w:szCs w:val="20"/>
    </w:rPr>
  </w:style>
  <w:style w:type="character" w:customStyle="1" w:styleId="ZhlavChar">
    <w:name w:val="Záhlaví Char"/>
    <w:link w:val="Zhlav"/>
    <w:locked/>
    <w:rsid w:val="00BB54F2"/>
    <w:rPr>
      <w:sz w:val="24"/>
      <w:szCs w:val="24"/>
    </w:rPr>
  </w:style>
  <w:style w:type="paragraph" w:styleId="Normlnweb">
    <w:name w:val="Normal (Web)"/>
    <w:basedOn w:val="Normln"/>
    <w:uiPriority w:val="99"/>
    <w:rsid w:val="00BB54F2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460C4D"/>
  </w:style>
  <w:style w:type="character" w:styleId="Odkaznakoment">
    <w:name w:val="annotation reference"/>
    <w:basedOn w:val="Standardnpsmoodstavce"/>
    <w:rsid w:val="00095DF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95DF7"/>
  </w:style>
  <w:style w:type="character" w:customStyle="1" w:styleId="TextkomenteChar">
    <w:name w:val="Text komentáře Char"/>
    <w:basedOn w:val="Standardnpsmoodstavce"/>
    <w:link w:val="Textkomente"/>
    <w:rsid w:val="00095D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095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95DF7"/>
    <w:rPr>
      <w:b/>
      <w:bCs/>
      <w:sz w:val="24"/>
      <w:szCs w:val="24"/>
    </w:rPr>
  </w:style>
  <w:style w:type="paragraph" w:customStyle="1" w:styleId="Textpsmene">
    <w:name w:val="Text písmene"/>
    <w:basedOn w:val="Normln"/>
    <w:rsid w:val="001B38F8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B38F8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316FB"/>
    <w:rPr>
      <w:sz w:val="24"/>
      <w:szCs w:val="24"/>
    </w:rPr>
  </w:style>
  <w:style w:type="character" w:customStyle="1" w:styleId="fontstyle01">
    <w:name w:val="fontstyle01"/>
    <w:basedOn w:val="Standardnpsmoodstavce"/>
    <w:rsid w:val="005316FB"/>
    <w:rPr>
      <w:rFonts w:ascii="Palatino Linotype" w:hAnsi="Palatino Linotype" w:hint="default"/>
      <w:b w:val="0"/>
      <w:bCs w:val="0"/>
      <w:i w:val="0"/>
      <w:iCs w:val="0"/>
      <w:color w:val="000000"/>
      <w:sz w:val="20"/>
      <w:szCs w:val="20"/>
    </w:rPr>
  </w:style>
  <w:style w:type="table" w:styleId="Mkatabulky">
    <w:name w:val="Table Grid"/>
    <w:basedOn w:val="Normlntabulka"/>
    <w:rsid w:val="0053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hlav.dot</Template>
  <TotalTime>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S-Invest CZ s.r.o.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Martin Hlaváček</cp:lastModifiedBy>
  <cp:revision>2</cp:revision>
  <cp:lastPrinted>2013-05-27T12:43:00Z</cp:lastPrinted>
  <dcterms:created xsi:type="dcterms:W3CDTF">2026-01-14T09:58:00Z</dcterms:created>
  <dcterms:modified xsi:type="dcterms:W3CDTF">2026-01-14T09:58:00Z</dcterms:modified>
</cp:coreProperties>
</file>