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0A4A4" w14:textId="77777777" w:rsidR="00577FDE" w:rsidRPr="00E83773" w:rsidRDefault="00577FDE" w:rsidP="00577FDE">
      <w:pPr>
        <w:rPr>
          <w:rFonts w:ascii="Segoe UI Light" w:eastAsia="Segoe UI Light" w:hAnsi="Segoe UI Light" w:cs="Segoe UI Light"/>
          <w:sz w:val="24"/>
          <w:szCs w:val="24"/>
        </w:rPr>
      </w:pPr>
    </w:p>
    <w:p w14:paraId="4FF90E31" w14:textId="77777777" w:rsidR="00577FDE" w:rsidRPr="00E83773" w:rsidRDefault="001C625A" w:rsidP="00842466">
      <w:pPr>
        <w:pStyle w:val="Nadpis1"/>
        <w:jc w:val="center"/>
        <w:rPr>
          <w:rFonts w:ascii="Arial" w:eastAsia="Segoe UI Light" w:hAnsi="Arial" w:cs="Arial"/>
          <w:sz w:val="24"/>
          <w:szCs w:val="24"/>
        </w:rPr>
      </w:pPr>
      <w:r>
        <w:rPr>
          <w:rFonts w:ascii="Arial" w:eastAsia="Segoe UI Light" w:hAnsi="Arial" w:cs="Arial"/>
          <w:sz w:val="24"/>
          <w:szCs w:val="24"/>
        </w:rPr>
        <w:t>PROJEKTOVÁ</w:t>
      </w:r>
      <w:r w:rsidR="00713CBA">
        <w:rPr>
          <w:rFonts w:ascii="Arial" w:eastAsia="Segoe UI Light" w:hAnsi="Arial" w:cs="Arial"/>
          <w:sz w:val="24"/>
          <w:szCs w:val="24"/>
        </w:rPr>
        <w:t xml:space="preserve"> DOKUMENTACE FOTOVOLTAICKÉ ELEKTRÁRNY</w:t>
      </w:r>
      <w:r>
        <w:rPr>
          <w:rFonts w:ascii="Arial" w:eastAsia="Segoe UI Light" w:hAnsi="Arial" w:cs="Arial"/>
          <w:sz w:val="24"/>
          <w:szCs w:val="24"/>
        </w:rPr>
        <w:t xml:space="preserve"> PRO STAVEBNÍ POVOLENÍ</w:t>
      </w:r>
    </w:p>
    <w:p w14:paraId="20A25175" w14:textId="77777777" w:rsidR="00842466" w:rsidRDefault="00842466" w:rsidP="00577FDE">
      <w:pPr>
        <w:jc w:val="center"/>
        <w:rPr>
          <w:rFonts w:ascii="Segoe UI Light" w:eastAsia="Segoe UI Light" w:hAnsi="Segoe UI Light" w:cs="Segoe UI Light"/>
        </w:rPr>
      </w:pPr>
    </w:p>
    <w:p w14:paraId="0E1BBF50" w14:textId="77777777" w:rsidR="00577FDE" w:rsidRPr="00577FDE" w:rsidRDefault="00577FDE" w:rsidP="00577FDE">
      <w:pPr>
        <w:jc w:val="center"/>
        <w:rPr>
          <w:rFonts w:ascii="Segoe UI Light" w:eastAsia="Segoe UI Light" w:hAnsi="Segoe UI Light" w:cs="Segoe UI Light"/>
          <w:b/>
          <w:bCs/>
          <w:sz w:val="32"/>
          <w:szCs w:val="32"/>
        </w:rPr>
      </w:pPr>
    </w:p>
    <w:p w14:paraId="59871051" w14:textId="77777777" w:rsidR="0002662E" w:rsidRDefault="002F7D02" w:rsidP="009950FD">
      <w:pPr>
        <w:pStyle w:val="Nadpis1"/>
        <w:jc w:val="center"/>
        <w:rPr>
          <w:rFonts w:ascii="Segoe UI Light" w:eastAsia="Segoe UI Light" w:hAnsi="Segoe UI Light" w:cs="Segoe UI Light"/>
        </w:rPr>
      </w:pPr>
      <w:r>
        <w:rPr>
          <w:rFonts w:ascii="Segoe UI Light" w:eastAsia="Segoe UI Light" w:hAnsi="Segoe UI Light" w:cs="Segoe UI Light"/>
          <w:b w:val="0"/>
          <w:bCs w:val="0"/>
          <w:color w:val="BFBFBF"/>
          <w:sz w:val="176"/>
          <w:szCs w:val="176"/>
          <w:u w:color="BFBFBF"/>
        </w:rPr>
        <w:t>A</w:t>
      </w:r>
      <w:r>
        <w:rPr>
          <w:rFonts w:ascii="Segoe UI Light" w:eastAsia="Segoe UI Light" w:hAnsi="Segoe UI Light" w:cs="Segoe UI Light"/>
          <w:b w:val="0"/>
          <w:bCs w:val="0"/>
        </w:rPr>
        <w:t>PRŮVODNÍ ZPRÁVA</w:t>
      </w:r>
    </w:p>
    <w:p w14:paraId="2D89CC5E" w14:textId="77777777" w:rsidR="0002662E" w:rsidRDefault="0002662E" w:rsidP="00C03D90">
      <w:pPr>
        <w:pStyle w:val="Nadpis1"/>
        <w:ind w:left="0" w:firstLine="0"/>
        <w:rPr>
          <w:rFonts w:ascii="Segoe UI Light" w:eastAsia="Segoe UI Light" w:hAnsi="Segoe UI Light" w:cs="Segoe UI Light"/>
        </w:rPr>
      </w:pPr>
    </w:p>
    <w:p w14:paraId="1A71FCEE" w14:textId="77777777" w:rsidR="0002662E" w:rsidRDefault="0002662E">
      <w:pPr>
        <w:pStyle w:val="Zkladntext"/>
      </w:pPr>
    </w:p>
    <w:p w14:paraId="2200F494" w14:textId="77777777" w:rsidR="0002662E" w:rsidRDefault="0002662E">
      <w:pPr>
        <w:pStyle w:val="Zkladntext"/>
      </w:pPr>
    </w:p>
    <w:p w14:paraId="19B39B7F" w14:textId="77777777" w:rsidR="00577FDE" w:rsidRPr="00842466" w:rsidRDefault="002F7D02" w:rsidP="00577FDE">
      <w:pPr>
        <w:pStyle w:val="Nadpis1"/>
        <w:jc w:val="center"/>
        <w:rPr>
          <w:rFonts w:ascii="Segoe UI Light" w:eastAsia="Segoe UI Light" w:hAnsi="Segoe UI Light" w:cs="Segoe UI Light"/>
          <w:b w:val="0"/>
          <w:bCs w:val="0"/>
          <w:sz w:val="32"/>
          <w:szCs w:val="32"/>
        </w:rPr>
      </w:pPr>
      <w:r w:rsidRPr="00842466">
        <w:rPr>
          <w:rFonts w:ascii="Segoe UI Light" w:eastAsia="Segoe UI Light" w:hAnsi="Segoe UI Light" w:cs="Segoe UI Light"/>
          <w:b w:val="0"/>
          <w:bCs w:val="0"/>
          <w:sz w:val="32"/>
          <w:szCs w:val="32"/>
        </w:rPr>
        <w:t>Akce:</w:t>
      </w:r>
    </w:p>
    <w:p w14:paraId="1A6126CA" w14:textId="77777777" w:rsidR="00577FDE" w:rsidRPr="001E3912" w:rsidRDefault="00577FDE" w:rsidP="00577FDE">
      <w:pPr>
        <w:pStyle w:val="Nadpis1"/>
        <w:jc w:val="center"/>
        <w:rPr>
          <w:rFonts w:eastAsia="Segoe UI Light" w:cs="Times New Roman"/>
          <w:b w:val="0"/>
          <w:bCs w:val="0"/>
          <w:color w:val="auto"/>
          <w:sz w:val="32"/>
          <w:szCs w:val="32"/>
        </w:rPr>
      </w:pPr>
    </w:p>
    <w:p w14:paraId="1C19CA15" w14:textId="189699EB" w:rsidR="0026574A" w:rsidRPr="001E3912" w:rsidRDefault="004845F0" w:rsidP="00F5034D">
      <w:pPr>
        <w:pStyle w:val="Nadpis1"/>
        <w:ind w:left="0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MONTÁŽ FOTOVOLTAICKÉ ELEKTRÁRNY </w:t>
      </w:r>
      <w:r w:rsidR="00847E2B">
        <w:rPr>
          <w:rFonts w:ascii="Arial" w:hAnsi="Arial" w:cs="Arial"/>
          <w:color w:val="auto"/>
          <w:sz w:val="24"/>
          <w:szCs w:val="24"/>
        </w:rPr>
        <w:t>NA STŘECHU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="00D6071B">
        <w:rPr>
          <w:rFonts w:ascii="Arial" w:hAnsi="Arial" w:cs="Arial"/>
          <w:color w:val="auto"/>
          <w:sz w:val="24"/>
          <w:szCs w:val="24"/>
        </w:rPr>
        <w:t>ADMINISTRATIVNÍ BUDOVY TEZA S.R.O., F.V.KREJČÍHO</w:t>
      </w:r>
      <w:r w:rsidR="00847E2B">
        <w:rPr>
          <w:rFonts w:ascii="Arial" w:hAnsi="Arial" w:cs="Arial"/>
          <w:color w:val="auto"/>
          <w:sz w:val="24"/>
          <w:szCs w:val="24"/>
        </w:rPr>
        <w:t xml:space="preserve"> Č.P</w:t>
      </w:r>
      <w:r w:rsidR="00D6071B">
        <w:rPr>
          <w:rFonts w:ascii="Arial" w:hAnsi="Arial" w:cs="Arial"/>
          <w:color w:val="auto"/>
          <w:sz w:val="24"/>
          <w:szCs w:val="24"/>
        </w:rPr>
        <w:t xml:space="preserve"> 405</w:t>
      </w:r>
      <w:r w:rsidR="001C625A">
        <w:rPr>
          <w:rFonts w:ascii="Arial" w:hAnsi="Arial" w:cs="Arial"/>
          <w:color w:val="auto"/>
          <w:sz w:val="24"/>
          <w:szCs w:val="24"/>
        </w:rPr>
        <w:t xml:space="preserve">, NA PARC.Č.ST. </w:t>
      </w:r>
      <w:r w:rsidR="00D6071B">
        <w:rPr>
          <w:rFonts w:ascii="Arial" w:hAnsi="Arial" w:cs="Arial"/>
          <w:color w:val="auto"/>
          <w:sz w:val="24"/>
          <w:szCs w:val="24"/>
        </w:rPr>
        <w:t>3513/2</w:t>
      </w:r>
      <w:r w:rsidR="0026574A" w:rsidRPr="001E3912">
        <w:rPr>
          <w:rFonts w:ascii="Arial" w:hAnsi="Arial" w:cs="Arial"/>
          <w:color w:val="auto"/>
          <w:sz w:val="24"/>
          <w:szCs w:val="24"/>
        </w:rPr>
        <w:t xml:space="preserve">, K.Ú. </w:t>
      </w:r>
      <w:r w:rsidR="00D6071B">
        <w:rPr>
          <w:rFonts w:ascii="Arial" w:hAnsi="Arial" w:cs="Arial"/>
          <w:color w:val="auto"/>
          <w:sz w:val="24"/>
          <w:szCs w:val="24"/>
        </w:rPr>
        <w:t>ČESKÁ TŘEBOVÁ</w:t>
      </w:r>
      <w:r w:rsidR="00847E2B">
        <w:rPr>
          <w:rFonts w:ascii="Arial" w:hAnsi="Arial" w:cs="Arial"/>
          <w:color w:val="auto"/>
          <w:sz w:val="24"/>
          <w:szCs w:val="24"/>
        </w:rPr>
        <w:t xml:space="preserve"> </w:t>
      </w:r>
      <w:r w:rsidR="0026574A" w:rsidRPr="001E3912">
        <w:rPr>
          <w:rFonts w:ascii="Arial" w:hAnsi="Arial" w:cs="Arial"/>
          <w:color w:val="auto"/>
          <w:sz w:val="24"/>
          <w:szCs w:val="24"/>
        </w:rPr>
        <w:t>[</w:t>
      </w:r>
      <w:r w:rsidR="00D6071B">
        <w:rPr>
          <w:rFonts w:ascii="Arial" w:hAnsi="Arial" w:cs="Arial"/>
          <w:color w:val="auto"/>
          <w:sz w:val="24"/>
          <w:szCs w:val="24"/>
        </w:rPr>
        <w:t>621757</w:t>
      </w:r>
      <w:r w:rsidR="0026574A" w:rsidRPr="001E3912">
        <w:rPr>
          <w:rFonts w:ascii="Arial" w:hAnsi="Arial" w:cs="Arial"/>
          <w:color w:val="auto"/>
          <w:sz w:val="24"/>
          <w:szCs w:val="24"/>
        </w:rPr>
        <w:t xml:space="preserve">] </w:t>
      </w:r>
    </w:p>
    <w:p w14:paraId="246A5209" w14:textId="77777777" w:rsidR="00577FDE" w:rsidRDefault="00577FDE" w:rsidP="00C03D90">
      <w:pPr>
        <w:pStyle w:val="Zkladntext"/>
        <w:ind w:left="0"/>
      </w:pPr>
    </w:p>
    <w:p w14:paraId="1DD9E4E9" w14:textId="77777777" w:rsidR="00FC6BC8" w:rsidRDefault="00FC6BC8" w:rsidP="00C03D90">
      <w:pPr>
        <w:pStyle w:val="Zkladntext"/>
        <w:ind w:left="0"/>
      </w:pPr>
    </w:p>
    <w:p w14:paraId="4B2F769E" w14:textId="77777777" w:rsidR="00E83773" w:rsidRPr="00577FDE" w:rsidRDefault="00E83773" w:rsidP="00C03D90">
      <w:pPr>
        <w:pStyle w:val="Zkladntext"/>
        <w:ind w:left="0"/>
      </w:pPr>
    </w:p>
    <w:p w14:paraId="76E6592C" w14:textId="77777777" w:rsidR="0002662E" w:rsidRDefault="001C625A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  <w:u w:val="single"/>
        </w:rPr>
      </w:pPr>
      <w:r>
        <w:rPr>
          <w:rFonts w:ascii="Segoe UI Light" w:eastAsia="Segoe UI Light" w:hAnsi="Segoe UI Light" w:cs="Segoe UI Light"/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7B2026DA" wp14:editId="1B7F659E">
                <wp:simplePos x="0" y="0"/>
                <wp:positionH relativeFrom="page">
                  <wp:posOffset>4991735</wp:posOffset>
                </wp:positionH>
                <wp:positionV relativeFrom="line">
                  <wp:posOffset>191770</wp:posOffset>
                </wp:positionV>
                <wp:extent cx="1828165" cy="1828165"/>
                <wp:effectExtent l="0" t="0" r="0" b="0"/>
                <wp:wrapThrough wrapText="bothSides">
                  <wp:wrapPolygon edited="0">
                    <wp:start x="3241" y="-150"/>
                    <wp:lineTo x="3151" y="-150"/>
                    <wp:lineTo x="3069" y="-143"/>
                    <wp:lineTo x="2979" y="-143"/>
                    <wp:lineTo x="2896" y="-135"/>
                    <wp:lineTo x="2806" y="-120"/>
                    <wp:lineTo x="2723" y="-113"/>
                    <wp:lineTo x="2641" y="-98"/>
                    <wp:lineTo x="2558" y="-83"/>
                    <wp:lineTo x="2476" y="-60"/>
                    <wp:lineTo x="2393" y="-45"/>
                    <wp:lineTo x="2311" y="-23"/>
                    <wp:lineTo x="2228" y="0"/>
                    <wp:lineTo x="2153" y="30"/>
                    <wp:lineTo x="2071" y="53"/>
                    <wp:lineTo x="1996" y="83"/>
                    <wp:lineTo x="1921" y="120"/>
                    <wp:lineTo x="1846" y="150"/>
                    <wp:lineTo x="1771" y="188"/>
                    <wp:lineTo x="1696" y="225"/>
                    <wp:lineTo x="1621" y="263"/>
                    <wp:lineTo x="1553" y="300"/>
                    <wp:lineTo x="1486" y="345"/>
                    <wp:lineTo x="1410" y="383"/>
                    <wp:lineTo x="1343" y="428"/>
                    <wp:lineTo x="1275" y="480"/>
                    <wp:lineTo x="1215" y="525"/>
                    <wp:lineTo x="1148" y="578"/>
                    <wp:lineTo x="1088" y="623"/>
                    <wp:lineTo x="1020" y="675"/>
                    <wp:lineTo x="960" y="735"/>
                    <wp:lineTo x="900" y="788"/>
                    <wp:lineTo x="840" y="840"/>
                    <wp:lineTo x="788" y="900"/>
                    <wp:lineTo x="735" y="960"/>
                    <wp:lineTo x="675" y="1020"/>
                    <wp:lineTo x="623" y="1088"/>
                    <wp:lineTo x="578" y="1148"/>
                    <wp:lineTo x="525" y="1215"/>
                    <wp:lineTo x="480" y="1275"/>
                    <wp:lineTo x="428" y="1343"/>
                    <wp:lineTo x="383" y="1410"/>
                    <wp:lineTo x="345" y="1486"/>
                    <wp:lineTo x="300" y="1553"/>
                    <wp:lineTo x="263" y="1621"/>
                    <wp:lineTo x="225" y="1696"/>
                    <wp:lineTo x="188" y="1771"/>
                    <wp:lineTo x="150" y="1846"/>
                    <wp:lineTo x="120" y="1921"/>
                    <wp:lineTo x="83" y="1996"/>
                    <wp:lineTo x="53" y="2071"/>
                    <wp:lineTo x="30" y="2153"/>
                    <wp:lineTo x="0" y="2228"/>
                    <wp:lineTo x="-23" y="2311"/>
                    <wp:lineTo x="-45" y="2393"/>
                    <wp:lineTo x="-60" y="2476"/>
                    <wp:lineTo x="-83" y="2558"/>
                    <wp:lineTo x="-98" y="2641"/>
                    <wp:lineTo x="-113" y="2723"/>
                    <wp:lineTo x="-120" y="2806"/>
                    <wp:lineTo x="-135" y="2896"/>
                    <wp:lineTo x="-143" y="2979"/>
                    <wp:lineTo x="-143" y="3069"/>
                    <wp:lineTo x="-150" y="3151"/>
                    <wp:lineTo x="-150" y="3241"/>
                    <wp:lineTo x="-150" y="18351"/>
                    <wp:lineTo x="-150" y="18441"/>
                    <wp:lineTo x="-143" y="18531"/>
                    <wp:lineTo x="-143" y="18614"/>
                    <wp:lineTo x="-135" y="18696"/>
                    <wp:lineTo x="-120" y="18787"/>
                    <wp:lineTo x="-113" y="18869"/>
                    <wp:lineTo x="-98" y="18952"/>
                    <wp:lineTo x="-83" y="19034"/>
                    <wp:lineTo x="-60" y="19117"/>
                    <wp:lineTo x="-45" y="19199"/>
                    <wp:lineTo x="-23" y="19282"/>
                    <wp:lineTo x="0" y="19357"/>
                    <wp:lineTo x="30" y="19439"/>
                    <wp:lineTo x="53" y="19514"/>
                    <wp:lineTo x="83" y="19597"/>
                    <wp:lineTo x="120" y="19672"/>
                    <wp:lineTo x="150" y="19747"/>
                    <wp:lineTo x="188" y="19822"/>
                    <wp:lineTo x="225" y="19897"/>
                    <wp:lineTo x="263" y="19964"/>
                    <wp:lineTo x="300" y="20039"/>
                    <wp:lineTo x="345" y="20107"/>
                    <wp:lineTo x="383" y="20182"/>
                    <wp:lineTo x="428" y="20250"/>
                    <wp:lineTo x="480" y="20317"/>
                    <wp:lineTo x="525" y="20377"/>
                    <wp:lineTo x="578" y="20445"/>
                    <wp:lineTo x="623" y="20505"/>
                    <wp:lineTo x="675" y="20572"/>
                    <wp:lineTo x="735" y="20632"/>
                    <wp:lineTo x="788" y="20692"/>
                    <wp:lineTo x="840" y="20752"/>
                    <wp:lineTo x="900" y="20805"/>
                    <wp:lineTo x="960" y="20865"/>
                    <wp:lineTo x="1020" y="20917"/>
                    <wp:lineTo x="1088" y="20970"/>
                    <wp:lineTo x="1148" y="21022"/>
                    <wp:lineTo x="1215" y="21067"/>
                    <wp:lineTo x="1275" y="21112"/>
                    <wp:lineTo x="1343" y="21165"/>
                    <wp:lineTo x="1410" y="21210"/>
                    <wp:lineTo x="1486" y="21247"/>
                    <wp:lineTo x="1553" y="21292"/>
                    <wp:lineTo x="1621" y="21330"/>
                    <wp:lineTo x="1696" y="21367"/>
                    <wp:lineTo x="1771" y="21405"/>
                    <wp:lineTo x="1846" y="21442"/>
                    <wp:lineTo x="1921" y="21472"/>
                    <wp:lineTo x="1996" y="21510"/>
                    <wp:lineTo x="2071" y="21540"/>
                    <wp:lineTo x="2153" y="21562"/>
                    <wp:lineTo x="2228" y="21592"/>
                    <wp:lineTo x="2311" y="21615"/>
                    <wp:lineTo x="2393" y="21638"/>
                    <wp:lineTo x="2476" y="21653"/>
                    <wp:lineTo x="2558" y="21675"/>
                    <wp:lineTo x="2641" y="21690"/>
                    <wp:lineTo x="2723" y="21705"/>
                    <wp:lineTo x="2806" y="21713"/>
                    <wp:lineTo x="2896" y="21728"/>
                    <wp:lineTo x="2979" y="21735"/>
                    <wp:lineTo x="3069" y="21735"/>
                    <wp:lineTo x="3151" y="21743"/>
                    <wp:lineTo x="3241" y="21743"/>
                    <wp:lineTo x="18351" y="21743"/>
                    <wp:lineTo x="18441" y="21743"/>
                    <wp:lineTo x="18531" y="21735"/>
                    <wp:lineTo x="18614" y="21735"/>
                    <wp:lineTo x="18696" y="21728"/>
                    <wp:lineTo x="18787" y="21713"/>
                    <wp:lineTo x="18869" y="21705"/>
                    <wp:lineTo x="18952" y="21690"/>
                    <wp:lineTo x="19034" y="21675"/>
                    <wp:lineTo x="19117" y="21653"/>
                    <wp:lineTo x="19199" y="21638"/>
                    <wp:lineTo x="19282" y="21615"/>
                    <wp:lineTo x="19357" y="21592"/>
                    <wp:lineTo x="19439" y="21562"/>
                    <wp:lineTo x="19514" y="21540"/>
                    <wp:lineTo x="19597" y="21510"/>
                    <wp:lineTo x="19672" y="21472"/>
                    <wp:lineTo x="19747" y="21442"/>
                    <wp:lineTo x="19822" y="21405"/>
                    <wp:lineTo x="19897" y="21367"/>
                    <wp:lineTo x="19964" y="21330"/>
                    <wp:lineTo x="20039" y="21292"/>
                    <wp:lineTo x="20107" y="21247"/>
                    <wp:lineTo x="20182" y="21210"/>
                    <wp:lineTo x="20250" y="21165"/>
                    <wp:lineTo x="20317" y="21112"/>
                    <wp:lineTo x="20377" y="21067"/>
                    <wp:lineTo x="20445" y="21022"/>
                    <wp:lineTo x="20505" y="20970"/>
                    <wp:lineTo x="20572" y="20917"/>
                    <wp:lineTo x="20632" y="20865"/>
                    <wp:lineTo x="20692" y="20805"/>
                    <wp:lineTo x="20752" y="20752"/>
                    <wp:lineTo x="20805" y="20692"/>
                    <wp:lineTo x="20865" y="20632"/>
                    <wp:lineTo x="20917" y="20572"/>
                    <wp:lineTo x="20970" y="20505"/>
                    <wp:lineTo x="21022" y="20445"/>
                    <wp:lineTo x="21067" y="20377"/>
                    <wp:lineTo x="21112" y="20317"/>
                    <wp:lineTo x="21165" y="20250"/>
                    <wp:lineTo x="21210" y="20182"/>
                    <wp:lineTo x="21247" y="20107"/>
                    <wp:lineTo x="21292" y="20039"/>
                    <wp:lineTo x="21330" y="19964"/>
                    <wp:lineTo x="21367" y="19897"/>
                    <wp:lineTo x="21405" y="19822"/>
                    <wp:lineTo x="21442" y="19747"/>
                    <wp:lineTo x="21472" y="19672"/>
                    <wp:lineTo x="21510" y="19597"/>
                    <wp:lineTo x="21540" y="19514"/>
                    <wp:lineTo x="21562" y="19439"/>
                    <wp:lineTo x="21592" y="19357"/>
                    <wp:lineTo x="21615" y="19282"/>
                    <wp:lineTo x="21638" y="19199"/>
                    <wp:lineTo x="21653" y="19117"/>
                    <wp:lineTo x="21675" y="19034"/>
                    <wp:lineTo x="21690" y="18952"/>
                    <wp:lineTo x="21705" y="18869"/>
                    <wp:lineTo x="21713" y="18787"/>
                    <wp:lineTo x="21728" y="18696"/>
                    <wp:lineTo x="21735" y="18614"/>
                    <wp:lineTo x="21735" y="18531"/>
                    <wp:lineTo x="21743" y="18441"/>
                    <wp:lineTo x="21743" y="18351"/>
                    <wp:lineTo x="21743" y="3241"/>
                    <wp:lineTo x="21743" y="3151"/>
                    <wp:lineTo x="21735" y="3069"/>
                    <wp:lineTo x="21735" y="2979"/>
                    <wp:lineTo x="21728" y="2896"/>
                    <wp:lineTo x="21713" y="2806"/>
                    <wp:lineTo x="21705" y="2723"/>
                    <wp:lineTo x="21690" y="2641"/>
                    <wp:lineTo x="21675" y="2558"/>
                    <wp:lineTo x="21653" y="2476"/>
                    <wp:lineTo x="21638" y="2393"/>
                    <wp:lineTo x="21615" y="2311"/>
                    <wp:lineTo x="21592" y="2228"/>
                    <wp:lineTo x="21562" y="2153"/>
                    <wp:lineTo x="21540" y="2071"/>
                    <wp:lineTo x="21510" y="1996"/>
                    <wp:lineTo x="21472" y="1921"/>
                    <wp:lineTo x="21442" y="1846"/>
                    <wp:lineTo x="21405" y="1771"/>
                    <wp:lineTo x="21367" y="1696"/>
                    <wp:lineTo x="21330" y="1621"/>
                    <wp:lineTo x="21292" y="1553"/>
                    <wp:lineTo x="21247" y="1486"/>
                    <wp:lineTo x="21210" y="1410"/>
                    <wp:lineTo x="21165" y="1343"/>
                    <wp:lineTo x="21112" y="1275"/>
                    <wp:lineTo x="21067" y="1215"/>
                    <wp:lineTo x="21022" y="1148"/>
                    <wp:lineTo x="20970" y="1088"/>
                    <wp:lineTo x="20917" y="1020"/>
                    <wp:lineTo x="20865" y="960"/>
                    <wp:lineTo x="20805" y="900"/>
                    <wp:lineTo x="20752" y="840"/>
                    <wp:lineTo x="20692" y="788"/>
                    <wp:lineTo x="20632" y="735"/>
                    <wp:lineTo x="20572" y="675"/>
                    <wp:lineTo x="20505" y="623"/>
                    <wp:lineTo x="20445" y="578"/>
                    <wp:lineTo x="20377" y="525"/>
                    <wp:lineTo x="20317" y="480"/>
                    <wp:lineTo x="20250" y="428"/>
                    <wp:lineTo x="20182" y="383"/>
                    <wp:lineTo x="20107" y="345"/>
                    <wp:lineTo x="20039" y="300"/>
                    <wp:lineTo x="19964" y="263"/>
                    <wp:lineTo x="19897" y="225"/>
                    <wp:lineTo x="19822" y="188"/>
                    <wp:lineTo x="19747" y="150"/>
                    <wp:lineTo x="19672" y="120"/>
                    <wp:lineTo x="19597" y="83"/>
                    <wp:lineTo x="19514" y="53"/>
                    <wp:lineTo x="19439" y="30"/>
                    <wp:lineTo x="19357" y="0"/>
                    <wp:lineTo x="19282" y="-23"/>
                    <wp:lineTo x="19199" y="-45"/>
                    <wp:lineTo x="19117" y="-60"/>
                    <wp:lineTo x="19034" y="-83"/>
                    <wp:lineTo x="18952" y="-98"/>
                    <wp:lineTo x="18869" y="-113"/>
                    <wp:lineTo x="18787" y="-120"/>
                    <wp:lineTo x="18696" y="-135"/>
                    <wp:lineTo x="18614" y="-143"/>
                    <wp:lineTo x="18531" y="-143"/>
                    <wp:lineTo x="18441" y="-150"/>
                    <wp:lineTo x="18351" y="-150"/>
                    <wp:lineTo x="3241" y="-150"/>
                  </wp:wrapPolygon>
                </wp:wrapThrough>
                <wp:docPr id="2" name="officeArt object" descr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165" cy="1828165"/>
                        </a:xfrm>
                        <a:prstGeom prst="roundRect">
                          <a:avLst>
                            <a:gd name="adj" fmla="val 15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DDDDDD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2DC505" id="officeArt object" o:spid="_x0000_s1026" alt="officeArt object" style="position:absolute;margin-left:393.05pt;margin-top:15.1pt;width:143.95pt;height:143.95pt;z-index:25165926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line;mso-width-percent:0;mso-height-percent:0;mso-width-relative:page;mso-height-relative:page;v-text-anchor:top" arcsize="983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" strokecolor="#ddd" strokeweight="2pt">
                <v:path arrowok="t"/>
                <w10:wrap type="through" anchorx="page" anchory="line"/>
              </v:roundrect>
            </w:pict>
          </mc:Fallback>
        </mc:AlternateContent>
      </w:r>
    </w:p>
    <w:p w14:paraId="7DF7DBA6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28B27A73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62104D17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266A57DB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58B920A2" w14:textId="77777777" w:rsidR="0002662E" w:rsidRDefault="0002662E">
      <w:pPr>
        <w:pStyle w:val="Nadpis1"/>
        <w:jc w:val="center"/>
        <w:rPr>
          <w:rFonts w:ascii="Segoe UI Light" w:eastAsia="Segoe UI Light" w:hAnsi="Segoe UI Light" w:cs="Segoe UI Light"/>
          <w:sz w:val="36"/>
          <w:szCs w:val="36"/>
        </w:rPr>
      </w:pPr>
    </w:p>
    <w:p w14:paraId="5125C9E8" w14:textId="77777777" w:rsidR="0002662E" w:rsidRPr="0026574A" w:rsidRDefault="002F7D02" w:rsidP="00577FDE">
      <w:pPr>
        <w:pStyle w:val="Nadpis1"/>
        <w:jc w:val="center"/>
        <w:rPr>
          <w:rFonts w:ascii="Segoe UI Light" w:eastAsia="Segoe UI Light" w:hAnsi="Segoe UI Light" w:cs="Segoe UI Light"/>
        </w:rPr>
      </w:pP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  <w:r>
        <w:rPr>
          <w:rFonts w:ascii="Segoe UI Light" w:eastAsia="Segoe UI Light" w:hAnsi="Segoe UI Light" w:cs="Segoe UI Light"/>
        </w:rPr>
        <w:tab/>
      </w:r>
    </w:p>
    <w:p w14:paraId="31BFA811" w14:textId="77777777" w:rsidR="001B0D47" w:rsidRPr="00817364" w:rsidRDefault="001B0D47" w:rsidP="001B0D47">
      <w:pPr>
        <w:pStyle w:val="Nadpis1"/>
        <w:jc w:val="right"/>
        <w:rPr>
          <w:b w:val="0"/>
          <w:bCs w:val="0"/>
        </w:rPr>
      </w:pPr>
      <w:proofErr w:type="spellStart"/>
      <w:r w:rsidRPr="00817364">
        <w:t>I</w:t>
      </w:r>
      <w:r w:rsidR="00705BF6">
        <w:t>POKa</w:t>
      </w:r>
      <w:proofErr w:type="spellEnd"/>
      <w:r w:rsidR="00705BF6">
        <w:t>,</w:t>
      </w:r>
      <w:r w:rsidRPr="00817364">
        <w:t xml:space="preserve"> s.r.o.</w:t>
      </w:r>
    </w:p>
    <w:p w14:paraId="209F6566" w14:textId="77777777" w:rsidR="001B0D47" w:rsidRPr="00B75694" w:rsidRDefault="001B0D47" w:rsidP="001B0D47">
      <w:pPr>
        <w:jc w:val="right"/>
      </w:pPr>
      <w:r>
        <w:t>Blanky Waleské 558, 281 02 Cerhenice</w:t>
      </w:r>
    </w:p>
    <w:p w14:paraId="1E01D000" w14:textId="77777777" w:rsidR="001B0D47" w:rsidRPr="0026094C" w:rsidRDefault="001B0D47" w:rsidP="001B0D47">
      <w:pPr>
        <w:pStyle w:val="TextA"/>
        <w:jc w:val="right"/>
        <w:rPr>
          <w:rFonts w:ascii="Arial" w:hAnsi="Arial" w:cs="Arial"/>
          <w:sz w:val="20"/>
          <w:szCs w:val="20"/>
        </w:rPr>
      </w:pPr>
      <w:r w:rsidRPr="0026094C">
        <w:rPr>
          <w:rFonts w:ascii="Arial" w:hAnsi="Arial" w:cs="Arial"/>
          <w:sz w:val="20"/>
          <w:szCs w:val="20"/>
        </w:rPr>
        <w:t>Vypracoval</w:t>
      </w:r>
      <w:r w:rsidR="00705BF6">
        <w:rPr>
          <w:rFonts w:ascii="Arial" w:hAnsi="Arial" w:cs="Arial"/>
          <w:sz w:val="20"/>
          <w:szCs w:val="20"/>
        </w:rPr>
        <w:t>: Lukáš Nevole</w:t>
      </w:r>
    </w:p>
    <w:p w14:paraId="46955097" w14:textId="77777777" w:rsidR="001B0D47" w:rsidRPr="0026094C" w:rsidRDefault="001B0D47" w:rsidP="001B0D47">
      <w:pPr>
        <w:pStyle w:val="TextA"/>
        <w:jc w:val="right"/>
        <w:rPr>
          <w:rFonts w:ascii="Arial" w:hAnsi="Arial" w:cs="Arial"/>
          <w:sz w:val="20"/>
          <w:szCs w:val="20"/>
        </w:rPr>
      </w:pPr>
      <w:r w:rsidRPr="0026094C">
        <w:rPr>
          <w:rFonts w:ascii="Arial" w:hAnsi="Arial" w:cs="Arial"/>
          <w:sz w:val="20"/>
          <w:szCs w:val="20"/>
        </w:rPr>
        <w:t xml:space="preserve">Datum: </w:t>
      </w:r>
      <w:r w:rsidR="00F9611A">
        <w:rPr>
          <w:rFonts w:ascii="Arial" w:hAnsi="Arial" w:cs="Arial"/>
          <w:sz w:val="20"/>
          <w:szCs w:val="20"/>
        </w:rPr>
        <w:t>0</w:t>
      </w:r>
      <w:r w:rsidR="00847E2B">
        <w:rPr>
          <w:rFonts w:ascii="Arial" w:hAnsi="Arial" w:cs="Arial"/>
          <w:sz w:val="20"/>
          <w:szCs w:val="20"/>
        </w:rPr>
        <w:t>5</w:t>
      </w:r>
      <w:r w:rsidRPr="0026094C">
        <w:rPr>
          <w:rFonts w:ascii="Arial" w:hAnsi="Arial" w:cs="Arial"/>
          <w:sz w:val="20"/>
          <w:szCs w:val="20"/>
        </w:rPr>
        <w:t>/202</w:t>
      </w:r>
      <w:r w:rsidR="00F9611A">
        <w:rPr>
          <w:rFonts w:ascii="Arial" w:hAnsi="Arial" w:cs="Arial"/>
          <w:sz w:val="20"/>
          <w:szCs w:val="20"/>
        </w:rPr>
        <w:t>3</w:t>
      </w:r>
    </w:p>
    <w:p w14:paraId="69417A5C" w14:textId="77777777" w:rsidR="0002662E" w:rsidRDefault="005A27E8" w:rsidP="005A27E8">
      <w:pPr>
        <w:pStyle w:val="Nadpis1"/>
        <w:tabs>
          <w:tab w:val="left" w:pos="5716"/>
        </w:tabs>
        <w:rPr>
          <w:rFonts w:ascii="Segoe UI Light" w:eastAsia="Segoe UI Light" w:hAnsi="Segoe UI Light" w:cs="Segoe UI Light"/>
          <w:b w:val="0"/>
          <w:bCs w:val="0"/>
        </w:rPr>
      </w:pPr>
      <w:r>
        <w:rPr>
          <w:rFonts w:ascii="Segoe UI Light" w:eastAsia="Segoe UI Light" w:hAnsi="Segoe UI Light" w:cs="Segoe UI Light"/>
          <w:b w:val="0"/>
          <w:bCs w:val="0"/>
        </w:rPr>
        <w:tab/>
      </w:r>
      <w:r>
        <w:rPr>
          <w:rFonts w:ascii="Segoe UI Light" w:eastAsia="Segoe UI Light" w:hAnsi="Segoe UI Light" w:cs="Segoe UI Light"/>
          <w:b w:val="0"/>
          <w:bCs w:val="0"/>
        </w:rPr>
        <w:tab/>
      </w:r>
      <w:r w:rsidR="001C625A">
        <w:rPr>
          <w:rFonts w:ascii="Segoe UI Light" w:eastAsia="Segoe UI Light" w:hAnsi="Segoe UI Light" w:cs="Segoe UI Light"/>
          <w:noProof/>
          <w:sz w:val="20"/>
          <w:szCs w:val="20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016A31F3" wp14:editId="620AD8B2">
                <wp:simplePos x="0" y="0"/>
                <wp:positionH relativeFrom="page">
                  <wp:posOffset>914400</wp:posOffset>
                </wp:positionH>
                <wp:positionV relativeFrom="line">
                  <wp:posOffset>367030</wp:posOffset>
                </wp:positionV>
                <wp:extent cx="6120130" cy="0"/>
                <wp:effectExtent l="0" t="0" r="1270" b="0"/>
                <wp:wrapTopAndBottom/>
                <wp:docPr id="1" name="Line 2" descr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4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5553AA" id="Line 2" o:spid="_x0000_s1026" alt="officeArt object" style="position:absolute;z-index:25166131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line;mso-width-percent:0;mso-height-percent:0;mso-width-relative:page;mso-height-relative:page" from="1in,28.9pt" to="553.9pt,28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" strokeweight=".5pt">
                <v:stroke miterlimit="4" joinstyle="miter"/>
                <o:lock v:ext="edit" shapetype="f"/>
                <w10:wrap type="topAndBottom" anchorx="page" anchory="line"/>
              </v:line>
            </w:pict>
          </mc:Fallback>
        </mc:AlternateContent>
      </w:r>
    </w:p>
    <w:p w14:paraId="0FFFFC88" w14:textId="77777777" w:rsidR="0002662E" w:rsidRPr="00265FEA" w:rsidRDefault="002F7D02" w:rsidP="00486220">
      <w:pPr>
        <w:pStyle w:val="Nadpis"/>
        <w:pageBreakBefore/>
        <w:numPr>
          <w:ilvl w:val="0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265FEA">
        <w:rPr>
          <w:rFonts w:ascii="Segoe UI Light" w:eastAsia="Segoe UI Light" w:hAnsi="Segoe UI Light" w:cs="Segoe UI Light"/>
          <w:color w:val="auto"/>
        </w:rPr>
        <w:lastRenderedPageBreak/>
        <w:t>Průvodní zpráva</w:t>
      </w:r>
    </w:p>
    <w:p w14:paraId="6A87B077" w14:textId="77777777" w:rsidR="0002662E" w:rsidRPr="00265FEA" w:rsidRDefault="002F7D02" w:rsidP="00486220">
      <w:pPr>
        <w:pStyle w:val="Nadpis2"/>
        <w:numPr>
          <w:ilvl w:val="1"/>
          <w:numId w:val="2"/>
        </w:numPr>
        <w:spacing w:before="0"/>
        <w:rPr>
          <w:rFonts w:ascii="Segoe UI Light" w:eastAsia="Segoe UI Light" w:hAnsi="Segoe UI Light" w:cs="Segoe UI Light"/>
          <w:color w:val="auto"/>
        </w:rPr>
      </w:pPr>
      <w:r w:rsidRPr="00265FEA">
        <w:rPr>
          <w:rFonts w:ascii="Segoe UI Light" w:eastAsia="Segoe UI Light" w:hAnsi="Segoe UI Light" w:cs="Segoe UI Light"/>
          <w:color w:val="auto"/>
        </w:rPr>
        <w:t>Identifikační údaje</w:t>
      </w:r>
    </w:p>
    <w:p w14:paraId="7289B4DF" w14:textId="77777777" w:rsidR="0002662E" w:rsidRPr="00940B86" w:rsidRDefault="002F7D02">
      <w:pPr>
        <w:pStyle w:val="Nadpis3"/>
        <w:numPr>
          <w:ilvl w:val="2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940B86">
        <w:rPr>
          <w:rFonts w:ascii="Segoe UI Light" w:eastAsia="Segoe UI Light" w:hAnsi="Segoe UI Light" w:cs="Segoe UI Light"/>
          <w:color w:val="auto"/>
        </w:rPr>
        <w:t>Údaje o stavbě</w:t>
      </w:r>
    </w:p>
    <w:p w14:paraId="27ECC194" w14:textId="1B2B327B" w:rsidR="005813E9" w:rsidRPr="00940B86" w:rsidRDefault="00847E2B" w:rsidP="005813E9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D6071B">
        <w:rPr>
          <w:rFonts w:ascii="Segoe UI Light" w:eastAsia="Segoe UI Light" w:hAnsi="Segoe UI Light" w:cs="Segoe UI Light"/>
          <w:b/>
          <w:bCs/>
          <w:color w:val="auto"/>
        </w:rPr>
        <w:t>název stavby</w:t>
      </w:r>
      <w:r>
        <w:rPr>
          <w:rFonts w:ascii="Segoe UI Light" w:eastAsia="Segoe UI Light" w:hAnsi="Segoe UI Light" w:cs="Segoe UI Light"/>
          <w:color w:val="auto"/>
        </w:rPr>
        <w:t xml:space="preserve">: </w:t>
      </w:r>
      <w:r w:rsidR="0011357F">
        <w:rPr>
          <w:rFonts w:ascii="Segoe UI Light" w:eastAsia="Segoe UI Light" w:hAnsi="Segoe UI Light" w:cs="Segoe UI Light"/>
          <w:color w:val="auto"/>
        </w:rPr>
        <w:t xml:space="preserve">Instalace </w:t>
      </w:r>
      <w:proofErr w:type="spellStart"/>
      <w:r w:rsidR="0011357F">
        <w:rPr>
          <w:rFonts w:ascii="Segoe UI Light" w:eastAsia="Segoe UI Light" w:hAnsi="Segoe UI Light" w:cs="Segoe UI Light"/>
          <w:color w:val="auto"/>
        </w:rPr>
        <w:t>fotovoltaické</w:t>
      </w:r>
      <w:proofErr w:type="spellEnd"/>
      <w:r w:rsidR="0011357F">
        <w:rPr>
          <w:rFonts w:ascii="Segoe UI Light" w:eastAsia="Segoe UI Light" w:hAnsi="Segoe UI Light" w:cs="Segoe UI Light"/>
          <w:color w:val="auto"/>
        </w:rPr>
        <w:t xml:space="preserve"> elektrárny </w:t>
      </w:r>
      <w:r>
        <w:rPr>
          <w:rFonts w:ascii="Segoe UI Light" w:eastAsia="Segoe UI Light" w:hAnsi="Segoe UI Light" w:cs="Segoe UI Light"/>
          <w:color w:val="auto"/>
        </w:rPr>
        <w:t xml:space="preserve">na střeše </w:t>
      </w:r>
      <w:r w:rsidR="00D6071B">
        <w:rPr>
          <w:rFonts w:ascii="Segoe UI Light" w:eastAsia="Segoe UI Light" w:hAnsi="Segoe UI Light" w:cs="Segoe UI Light"/>
          <w:color w:val="auto"/>
        </w:rPr>
        <w:t>administrativní budovy TEZA, s.r.o.</w:t>
      </w:r>
    </w:p>
    <w:p w14:paraId="40CB1A44" w14:textId="77777777" w:rsidR="0002662E" w:rsidRPr="0011357F" w:rsidRDefault="002F7D02" w:rsidP="005813E9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b/>
          <w:bCs/>
          <w:color w:val="auto"/>
        </w:rPr>
      </w:pPr>
      <w:r w:rsidRPr="0011357F">
        <w:rPr>
          <w:rFonts w:ascii="Segoe UI Light" w:eastAsia="Segoe UI Light" w:hAnsi="Segoe UI Light" w:cs="Segoe UI Light"/>
          <w:b/>
          <w:bCs/>
          <w:color w:val="auto"/>
        </w:rPr>
        <w:t>místo stavby (adresa, čísla popisná, katastrální území, parcelní čísla pozemků)</w:t>
      </w:r>
      <w:r w:rsidRPr="0011357F">
        <w:rPr>
          <w:rFonts w:ascii="Segoe UI Light" w:eastAsia="Segoe UI Light" w:hAnsi="Segoe UI Light" w:cs="Segoe UI Light"/>
          <w:b/>
          <w:bCs/>
          <w:color w:val="auto"/>
          <w:shd w:val="clear" w:color="auto" w:fill="FEFEFE"/>
        </w:rPr>
        <w:t xml:space="preserve">:              </w:t>
      </w:r>
    </w:p>
    <w:p w14:paraId="4ABB71D4" w14:textId="12616966" w:rsidR="00265FEA" w:rsidRPr="0037454A" w:rsidRDefault="00D6071B" w:rsidP="001C625A">
      <w:pPr>
        <w:pStyle w:val="Nadpis4"/>
        <w:numPr>
          <w:ilvl w:val="0"/>
          <w:numId w:val="4"/>
        </w:numPr>
        <w:rPr>
          <w:rFonts w:ascii="Segoe UI Light" w:eastAsia="Segoe UI Light" w:hAnsi="Segoe UI Light" w:cs="Segoe UI Light"/>
          <w:color w:val="auto"/>
        </w:rPr>
      </w:pPr>
      <w:proofErr w:type="spellStart"/>
      <w:r>
        <w:rPr>
          <w:rFonts w:ascii="Segoe UI Light" w:eastAsia="Segoe UI Light" w:hAnsi="Segoe UI Light" w:cs="Segoe UI Light"/>
          <w:color w:val="auto"/>
        </w:rPr>
        <w:t>F.V.Krejčího</w:t>
      </w:r>
      <w:proofErr w:type="spellEnd"/>
      <w:r w:rsidR="0011357F">
        <w:rPr>
          <w:rFonts w:ascii="Segoe UI Light" w:eastAsia="Segoe UI Light" w:hAnsi="Segoe UI Light" w:cs="Segoe UI Light"/>
          <w:color w:val="auto"/>
        </w:rPr>
        <w:t xml:space="preserve"> č.p. </w:t>
      </w:r>
      <w:r>
        <w:rPr>
          <w:rFonts w:ascii="Segoe UI Light" w:eastAsia="Segoe UI Light" w:hAnsi="Segoe UI Light" w:cs="Segoe UI Light"/>
          <w:color w:val="auto"/>
        </w:rPr>
        <w:t>405</w:t>
      </w:r>
      <w:r w:rsidR="0011357F">
        <w:rPr>
          <w:rFonts w:ascii="Segoe UI Light" w:eastAsia="Segoe UI Light" w:hAnsi="Segoe UI Light" w:cs="Segoe UI Light"/>
          <w:color w:val="auto"/>
        </w:rPr>
        <w:t>,</w:t>
      </w:r>
      <w:r w:rsidR="00486220">
        <w:rPr>
          <w:rFonts w:ascii="Segoe UI Light" w:eastAsia="Segoe UI Light" w:hAnsi="Segoe UI Light" w:cs="Segoe UI Light"/>
          <w:color w:val="auto"/>
        </w:rPr>
        <w:t xml:space="preserve"> </w:t>
      </w:r>
      <w:r>
        <w:rPr>
          <w:rFonts w:ascii="Segoe UI Light" w:eastAsia="Segoe UI Light" w:hAnsi="Segoe UI Light" w:cs="Segoe UI Light"/>
          <w:color w:val="auto"/>
        </w:rPr>
        <w:t>560 02</w:t>
      </w:r>
      <w:r w:rsidR="001C625A">
        <w:rPr>
          <w:rFonts w:ascii="Segoe UI Light" w:eastAsia="Segoe UI Light" w:hAnsi="Segoe UI Light" w:cs="Segoe UI Light"/>
          <w:color w:val="auto"/>
        </w:rPr>
        <w:t xml:space="preserve"> </w:t>
      </w:r>
      <w:r>
        <w:rPr>
          <w:rFonts w:ascii="Segoe UI Light" w:eastAsia="Segoe UI Light" w:hAnsi="Segoe UI Light" w:cs="Segoe UI Light"/>
          <w:color w:val="auto"/>
        </w:rPr>
        <w:t>Česká Třebová</w:t>
      </w:r>
      <w:r w:rsidR="00486220">
        <w:rPr>
          <w:rFonts w:ascii="Segoe UI Light" w:eastAsia="Segoe UI Light" w:hAnsi="Segoe UI Light" w:cs="Segoe UI Light"/>
          <w:color w:val="auto"/>
        </w:rPr>
        <w:t xml:space="preserve"> – </w:t>
      </w:r>
      <w:r>
        <w:rPr>
          <w:rFonts w:ascii="Segoe UI Light" w:eastAsia="Segoe UI Light" w:hAnsi="Segoe UI Light" w:cs="Segoe UI Light"/>
          <w:color w:val="auto"/>
        </w:rPr>
        <w:t xml:space="preserve">Administrativní </w:t>
      </w:r>
      <w:proofErr w:type="gramStart"/>
      <w:r>
        <w:rPr>
          <w:rFonts w:ascii="Segoe UI Light" w:eastAsia="Segoe UI Light" w:hAnsi="Segoe UI Light" w:cs="Segoe UI Light"/>
          <w:color w:val="auto"/>
        </w:rPr>
        <w:t>budova</w:t>
      </w:r>
      <w:r w:rsidR="001C625A">
        <w:rPr>
          <w:rFonts w:ascii="Segoe UI Light" w:eastAsia="Segoe UI Light" w:hAnsi="Segoe UI Light" w:cs="Segoe UI Light"/>
          <w:color w:val="auto"/>
        </w:rPr>
        <w:t xml:space="preserve"> </w:t>
      </w:r>
      <w:r w:rsidR="00847E2B">
        <w:rPr>
          <w:rFonts w:ascii="Segoe UI Light" w:eastAsia="Segoe UI Light" w:hAnsi="Segoe UI Light" w:cs="Segoe UI Light"/>
          <w:color w:val="auto"/>
        </w:rPr>
        <w:t>-</w:t>
      </w:r>
      <w:r w:rsidR="00486220">
        <w:rPr>
          <w:rFonts w:ascii="Segoe UI Light" w:eastAsia="Segoe UI Light" w:hAnsi="Segoe UI Light" w:cs="Segoe UI Light"/>
          <w:color w:val="auto"/>
        </w:rPr>
        <w:t xml:space="preserve"> FVE</w:t>
      </w:r>
      <w:proofErr w:type="gramEnd"/>
      <w:r w:rsidR="00486220">
        <w:rPr>
          <w:rFonts w:ascii="Segoe UI Light" w:eastAsia="Segoe UI Light" w:hAnsi="Segoe UI Light" w:cs="Segoe UI Light"/>
          <w:color w:val="auto"/>
        </w:rPr>
        <w:t xml:space="preserve"> instalována na</w:t>
      </w:r>
      <w:r w:rsidR="00847E2B">
        <w:rPr>
          <w:rFonts w:ascii="Segoe UI Light" w:eastAsia="Segoe UI Light" w:hAnsi="Segoe UI Light" w:cs="Segoe UI Light"/>
          <w:color w:val="auto"/>
        </w:rPr>
        <w:t xml:space="preserve"> střeše</w:t>
      </w:r>
      <w:r w:rsidR="00486220">
        <w:rPr>
          <w:rFonts w:ascii="Segoe UI Light" w:eastAsia="Segoe UI Light" w:hAnsi="Segoe UI Light" w:cs="Segoe UI Light"/>
          <w:color w:val="auto"/>
        </w:rPr>
        <w:t xml:space="preserve"> objektu </w:t>
      </w:r>
    </w:p>
    <w:p w14:paraId="140AA4AA" w14:textId="7DA62A8C" w:rsidR="0002662E" w:rsidRDefault="00AB6CDA" w:rsidP="001B0D47">
      <w:pPr>
        <w:pStyle w:val="Nadpis4"/>
        <w:ind w:left="1134" w:firstLine="0"/>
        <w:rPr>
          <w:rFonts w:ascii="Segoe UI Light" w:eastAsia="Segoe UI Light" w:hAnsi="Segoe UI Light" w:cs="Segoe UI Light"/>
          <w:color w:val="auto"/>
          <w:u w:color="0070C0"/>
        </w:rPr>
      </w:pPr>
      <w:r w:rsidRPr="0037454A">
        <w:rPr>
          <w:rFonts w:ascii="Segoe UI Light" w:eastAsia="Segoe UI Light" w:hAnsi="Segoe UI Light" w:cs="Segoe UI Light"/>
          <w:color w:val="auto"/>
          <w:u w:color="0070C0"/>
        </w:rPr>
        <w:t xml:space="preserve">na parc.č.st. </w:t>
      </w:r>
      <w:r w:rsidR="00D6071B">
        <w:rPr>
          <w:rFonts w:ascii="Segoe UI Light" w:eastAsia="Segoe UI Light" w:hAnsi="Segoe UI Light" w:cs="Segoe UI Light"/>
          <w:color w:val="auto"/>
          <w:u w:color="0070C0"/>
        </w:rPr>
        <w:t>3515/2</w:t>
      </w:r>
      <w:r w:rsidR="00847E2B">
        <w:rPr>
          <w:rFonts w:ascii="Segoe UI Light" w:eastAsia="Segoe UI Light" w:hAnsi="Segoe UI Light" w:cs="Segoe UI Light"/>
          <w:color w:val="auto"/>
          <w:u w:color="0070C0"/>
        </w:rPr>
        <w:t>,</w:t>
      </w:r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 xml:space="preserve"> </w:t>
      </w:r>
      <w:proofErr w:type="spellStart"/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>k.ú</w:t>
      </w:r>
      <w:proofErr w:type="spellEnd"/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 xml:space="preserve">. </w:t>
      </w:r>
      <w:r w:rsidR="00D6071B">
        <w:rPr>
          <w:rFonts w:ascii="Segoe UI Light" w:eastAsia="Segoe UI Light" w:hAnsi="Segoe UI Light" w:cs="Segoe UI Light"/>
          <w:color w:val="auto"/>
          <w:u w:color="0070C0"/>
        </w:rPr>
        <w:t>Česká Třebová</w:t>
      </w:r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 xml:space="preserve"> [</w:t>
      </w:r>
      <w:r w:rsidR="00D6071B">
        <w:rPr>
          <w:rFonts w:ascii="Segoe UI Light" w:eastAsia="Segoe UI Light" w:hAnsi="Segoe UI Light" w:cs="Segoe UI Light"/>
          <w:color w:val="auto"/>
          <w:u w:color="0070C0"/>
        </w:rPr>
        <w:t>621757</w:t>
      </w:r>
      <w:r w:rsidR="00265FEA" w:rsidRPr="0037454A">
        <w:rPr>
          <w:rFonts w:ascii="Segoe UI Light" w:eastAsia="Segoe UI Light" w:hAnsi="Segoe UI Light" w:cs="Segoe UI Light"/>
          <w:color w:val="auto"/>
          <w:u w:color="0070C0"/>
        </w:rPr>
        <w:t>]</w:t>
      </w:r>
    </w:p>
    <w:p w14:paraId="3D889B7D" w14:textId="77777777" w:rsidR="0002662E" w:rsidRPr="0011357F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b/>
          <w:bCs/>
          <w:color w:val="auto"/>
          <w:u w:color="0070C0"/>
        </w:rPr>
      </w:pPr>
      <w:r w:rsidRPr="0011357F">
        <w:rPr>
          <w:rFonts w:ascii="Segoe UI Light" w:eastAsia="Segoe UI Light" w:hAnsi="Segoe UI Light" w:cs="Segoe UI Light"/>
          <w:b/>
          <w:bCs/>
          <w:color w:val="auto"/>
        </w:rPr>
        <w:t xml:space="preserve">předmět projektové dokumentace: </w:t>
      </w:r>
    </w:p>
    <w:p w14:paraId="3CC1D5F0" w14:textId="77777777" w:rsidR="00265FEA" w:rsidRPr="00265FEA" w:rsidRDefault="00265FEA" w:rsidP="00265FEA">
      <w:pPr>
        <w:pStyle w:val="Nadpis4"/>
        <w:spacing w:before="0"/>
        <w:ind w:left="1134" w:firstLine="0"/>
        <w:rPr>
          <w:rFonts w:ascii="Segoe UI Light" w:eastAsia="Segoe UI Light" w:hAnsi="Segoe UI Light" w:cs="Segoe UI Light"/>
          <w:color w:val="auto"/>
          <w:u w:color="0070C0"/>
        </w:rPr>
      </w:pPr>
      <w:r w:rsidRPr="00265FEA">
        <w:rPr>
          <w:rFonts w:ascii="Segoe UI Light" w:eastAsia="Segoe UI Light" w:hAnsi="Segoe UI Light" w:cs="Segoe UI Light"/>
          <w:color w:val="auto"/>
          <w:u w:color="0070C0"/>
        </w:rPr>
        <w:t>Jedná se o změnu dokončené stavby.</w:t>
      </w:r>
    </w:p>
    <w:p w14:paraId="7339359F" w14:textId="77777777" w:rsidR="00265FEA" w:rsidRPr="00265FEA" w:rsidRDefault="00265FEA" w:rsidP="00265FEA">
      <w:pPr>
        <w:pStyle w:val="Zkladntext"/>
        <w:spacing w:before="0"/>
        <w:rPr>
          <w:rFonts w:ascii="Segoe UI Light" w:hAnsi="Segoe UI Light" w:cs="Segoe UI Light"/>
          <w:color w:val="auto"/>
        </w:rPr>
      </w:pPr>
      <w:r w:rsidRPr="00265FEA">
        <w:rPr>
          <w:rFonts w:ascii="Segoe UI Light" w:hAnsi="Segoe UI Light" w:cs="Segoe UI Light"/>
          <w:color w:val="auto"/>
        </w:rPr>
        <w:t>Jedná se o stavbu trvalou</w:t>
      </w:r>
      <w:r w:rsidR="00806D78">
        <w:rPr>
          <w:rFonts w:ascii="Segoe UI Light" w:hAnsi="Segoe UI Light" w:cs="Segoe UI Light"/>
          <w:color w:val="auto"/>
        </w:rPr>
        <w:t>.</w:t>
      </w:r>
    </w:p>
    <w:p w14:paraId="74CB0201" w14:textId="41DE1A30" w:rsidR="00265FEA" w:rsidRPr="00265FEA" w:rsidRDefault="0011357F" w:rsidP="00265FEA">
      <w:pPr>
        <w:pStyle w:val="Zkladntext"/>
        <w:spacing w:before="0"/>
        <w:rPr>
          <w:rFonts w:ascii="Segoe UI Light" w:hAnsi="Segoe UI Light" w:cs="Segoe UI Light"/>
          <w:color w:val="auto"/>
        </w:rPr>
      </w:pPr>
      <w:r>
        <w:rPr>
          <w:rFonts w:ascii="Segoe UI Light" w:hAnsi="Segoe UI Light" w:cs="Segoe UI Light"/>
          <w:color w:val="auto"/>
        </w:rPr>
        <w:t>Instalace</w:t>
      </w:r>
      <w:r w:rsidR="00705BF6">
        <w:rPr>
          <w:rFonts w:ascii="Segoe UI Light" w:hAnsi="Segoe UI Light" w:cs="Segoe UI Light"/>
          <w:color w:val="auto"/>
        </w:rPr>
        <w:t xml:space="preserve"> </w:t>
      </w:r>
      <w:r w:rsidR="00705BF6" w:rsidRPr="00F7528F">
        <w:rPr>
          <w:rFonts w:ascii="Segoe UI Light" w:hAnsi="Segoe UI Light" w:cs="Segoe UI Light"/>
          <w:b/>
          <w:bCs/>
          <w:color w:val="auto"/>
        </w:rPr>
        <w:t xml:space="preserve">FVE </w:t>
      </w:r>
      <w:r w:rsidR="00D6071B">
        <w:rPr>
          <w:rFonts w:ascii="Segoe UI Light" w:hAnsi="Segoe UI Light" w:cs="Segoe UI Light"/>
          <w:b/>
          <w:bCs/>
          <w:color w:val="auto"/>
        </w:rPr>
        <w:t>49,</w:t>
      </w:r>
      <w:r w:rsidR="001C025C">
        <w:rPr>
          <w:rFonts w:ascii="Segoe UI Light" w:hAnsi="Segoe UI Light" w:cs="Segoe UI Light"/>
          <w:b/>
          <w:bCs/>
          <w:color w:val="auto"/>
        </w:rPr>
        <w:t xml:space="preserve">88 </w:t>
      </w:r>
      <w:r w:rsidR="00F7528F" w:rsidRPr="00F7528F">
        <w:rPr>
          <w:rFonts w:ascii="Segoe UI Light" w:hAnsi="Segoe UI Light" w:cs="Segoe UI Light"/>
          <w:b/>
          <w:bCs/>
          <w:color w:val="auto"/>
        </w:rPr>
        <w:t>kWp</w:t>
      </w:r>
      <w:r w:rsidR="00F7528F">
        <w:rPr>
          <w:rFonts w:ascii="Segoe UI Light" w:hAnsi="Segoe UI Light" w:cs="Segoe UI Light"/>
          <w:color w:val="auto"/>
        </w:rPr>
        <w:t xml:space="preserve"> </w:t>
      </w:r>
      <w:r w:rsidR="00705BF6">
        <w:rPr>
          <w:rFonts w:ascii="Segoe UI Light" w:hAnsi="Segoe UI Light" w:cs="Segoe UI Light"/>
          <w:color w:val="auto"/>
        </w:rPr>
        <w:t>na střeše řešen</w:t>
      </w:r>
      <w:r w:rsidR="001C625A">
        <w:rPr>
          <w:rFonts w:ascii="Segoe UI Light" w:hAnsi="Segoe UI Light" w:cs="Segoe UI Light"/>
          <w:color w:val="auto"/>
        </w:rPr>
        <w:t xml:space="preserve">é </w:t>
      </w:r>
      <w:r w:rsidR="00D6071B">
        <w:rPr>
          <w:rFonts w:ascii="Segoe UI Light" w:hAnsi="Segoe UI Light" w:cs="Segoe UI Light"/>
          <w:color w:val="auto"/>
        </w:rPr>
        <w:t>administrativní budovy</w:t>
      </w:r>
      <w:r>
        <w:rPr>
          <w:rFonts w:ascii="Segoe UI Light" w:hAnsi="Segoe UI Light" w:cs="Segoe UI Light"/>
          <w:color w:val="auto"/>
        </w:rPr>
        <w:t xml:space="preserve"> </w:t>
      </w:r>
    </w:p>
    <w:p w14:paraId="2B18DA46" w14:textId="77777777" w:rsidR="0002662E" w:rsidRPr="00802CFF" w:rsidRDefault="002F7D02">
      <w:pPr>
        <w:pStyle w:val="Nadpis3"/>
        <w:numPr>
          <w:ilvl w:val="2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Údaje o stavebníkovi</w:t>
      </w:r>
    </w:p>
    <w:p w14:paraId="737A7748" w14:textId="77777777" w:rsidR="0002662E" w:rsidRPr="00802CFF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 xml:space="preserve">jméno, příjmení a místo trvalého pobytu (fyzická osoba) </w:t>
      </w:r>
    </w:p>
    <w:p w14:paraId="3C3F0CC7" w14:textId="77777777" w:rsidR="0002662E" w:rsidRPr="00802CFF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jméno, příjmení, obchodní firma, identifikační číslo osob, místo podnikání (fyzická osoba podnikající, pokud záměr souvisí s její podnikatelskou činností) nebo obchodní firma nebo název, identifikační číslo osob, adresa sídla (právnická osoba).</w:t>
      </w:r>
    </w:p>
    <w:p w14:paraId="59D9FF70" w14:textId="1C0EE96B" w:rsidR="005813E9" w:rsidRPr="00940B86" w:rsidRDefault="00D6071B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b/>
          <w:bCs/>
          <w:sz w:val="20"/>
          <w:szCs w:val="20"/>
          <w:u w:color="0070C0"/>
          <w:bdr w:val="nil"/>
        </w:rPr>
      </w:pPr>
      <w:r>
        <w:rPr>
          <w:rFonts w:ascii="Segoe UI Light" w:eastAsia="Segoe UI Light" w:hAnsi="Segoe UI Light" w:cs="Segoe UI Light"/>
          <w:b/>
          <w:bCs/>
          <w:sz w:val="20"/>
          <w:szCs w:val="20"/>
          <w:u w:color="0070C0"/>
          <w:bdr w:val="nil"/>
        </w:rPr>
        <w:t>TEZA, s.r.o.</w:t>
      </w:r>
    </w:p>
    <w:p w14:paraId="1B296107" w14:textId="2F8FAE00" w:rsidR="00ED78FA" w:rsidRPr="00940B86" w:rsidRDefault="00D6071B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</w:pPr>
      <w:proofErr w:type="spellStart"/>
      <w:r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F.V.Krejčího</w:t>
      </w:r>
      <w:proofErr w:type="spellEnd"/>
      <w:r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 xml:space="preserve"> 405</w:t>
      </w:r>
    </w:p>
    <w:p w14:paraId="1D7C0E41" w14:textId="295F3059" w:rsidR="005813E9" w:rsidRPr="00940B86" w:rsidRDefault="00D6071B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</w:pPr>
      <w:r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560 02 Česká Třebová</w:t>
      </w:r>
    </w:p>
    <w:p w14:paraId="3B3B9CBE" w14:textId="3BB2CF6A" w:rsidR="0026574A" w:rsidRPr="00940B86" w:rsidRDefault="0026574A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</w:pPr>
      <w:r w:rsidRPr="00940B86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 xml:space="preserve">IČ: </w:t>
      </w:r>
      <w:r w:rsidR="00D6071B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620 61 739</w:t>
      </w:r>
    </w:p>
    <w:p w14:paraId="78F909A6" w14:textId="3AC8CF77" w:rsidR="0026574A" w:rsidRPr="00940B86" w:rsidRDefault="0026574A" w:rsidP="00486220">
      <w:pPr>
        <w:pStyle w:val="Normlnweb"/>
        <w:spacing w:before="80" w:beforeAutospacing="0" w:after="120" w:afterAutospacing="0"/>
        <w:ind w:left="414" w:firstLine="720"/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</w:pPr>
      <w:r w:rsidRPr="00940B86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 xml:space="preserve">DIČ: </w:t>
      </w:r>
      <w:r w:rsidR="00847E2B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CZ</w:t>
      </w:r>
      <w:r w:rsidR="00D6071B">
        <w:rPr>
          <w:rFonts w:ascii="Segoe UI Light" w:eastAsia="Segoe UI Light" w:hAnsi="Segoe UI Light" w:cs="Segoe UI Light"/>
          <w:sz w:val="20"/>
          <w:szCs w:val="20"/>
          <w:u w:color="0070C0"/>
          <w:bdr w:val="nil"/>
        </w:rPr>
        <w:t>62061739</w:t>
      </w:r>
    </w:p>
    <w:p w14:paraId="04F42357" w14:textId="77777777" w:rsidR="0002662E" w:rsidRPr="00802CFF" w:rsidRDefault="002F7D02">
      <w:pPr>
        <w:pStyle w:val="Nadpis3"/>
        <w:numPr>
          <w:ilvl w:val="2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Údaje o zpracovateli projektové dokumentace</w:t>
      </w:r>
    </w:p>
    <w:p w14:paraId="24FC61CD" w14:textId="77777777" w:rsidR="0002662E" w:rsidRPr="00802CFF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jméno, příjmení, obchodní firma, identifikační číslo osob, místo podnikání (fyzická osoba podnikající) nebo obchodní firma nebo název, identifikační číslo osob, adresa sídla (právnická osoba):</w:t>
      </w:r>
    </w:p>
    <w:p w14:paraId="0140BADC" w14:textId="77777777" w:rsidR="0002662E" w:rsidRPr="00802CFF" w:rsidRDefault="001B0D47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b/>
          <w:bCs/>
          <w:color w:val="auto"/>
          <w:sz w:val="20"/>
          <w:szCs w:val="20"/>
          <w:u w:color="0070C0"/>
        </w:rPr>
      </w:pPr>
      <w:proofErr w:type="spellStart"/>
      <w:r w:rsidRPr="00802CFF">
        <w:rPr>
          <w:rFonts w:ascii="Segoe UI Light" w:eastAsia="Segoe UI Light" w:hAnsi="Segoe UI Light" w:cs="Segoe UI Light"/>
          <w:b/>
          <w:bCs/>
          <w:color w:val="auto"/>
          <w:sz w:val="20"/>
          <w:szCs w:val="20"/>
          <w:u w:color="0070C0"/>
        </w:rPr>
        <w:t>IPOKa</w:t>
      </w:r>
      <w:proofErr w:type="spellEnd"/>
      <w:r w:rsidRPr="00802CFF">
        <w:rPr>
          <w:rFonts w:ascii="Segoe UI Light" w:eastAsia="Segoe UI Light" w:hAnsi="Segoe UI Light" w:cs="Segoe UI Light"/>
          <w:b/>
          <w:bCs/>
          <w:color w:val="auto"/>
          <w:sz w:val="20"/>
          <w:szCs w:val="20"/>
          <w:u w:color="0070C0"/>
        </w:rPr>
        <w:t>, s.r.o.</w:t>
      </w:r>
    </w:p>
    <w:p w14:paraId="2B4D450B" w14:textId="77777777" w:rsidR="00A253EE" w:rsidRPr="00802CFF" w:rsidRDefault="001B0D47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Blanky Waleské 558</w:t>
      </w:r>
    </w:p>
    <w:p w14:paraId="4E5E7689" w14:textId="77777777" w:rsidR="00A253EE" w:rsidRPr="00802CFF" w:rsidRDefault="001B0D47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281 02 Cerhenice</w:t>
      </w:r>
    </w:p>
    <w:p w14:paraId="18F64C50" w14:textId="77777777" w:rsidR="001B0D47" w:rsidRDefault="001B0D47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IČ: 078</w:t>
      </w:r>
      <w:r w:rsidR="002101D4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 xml:space="preserve"> </w:t>
      </w: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37</w:t>
      </w:r>
      <w:r w:rsidR="002101D4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 xml:space="preserve"> </w:t>
      </w: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071</w:t>
      </w:r>
    </w:p>
    <w:p w14:paraId="3BDA4F76" w14:textId="77777777" w:rsidR="002101D4" w:rsidRPr="00802CFF" w:rsidRDefault="002101D4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DIČ: CZ07837071</w:t>
      </w:r>
    </w:p>
    <w:p w14:paraId="412736C3" w14:textId="77777777" w:rsidR="005F39CC" w:rsidRPr="00802CFF" w:rsidRDefault="005F39CC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Tel. +420</w:t>
      </w:r>
      <w:r w:rsidR="0026574A" w:rsidRPr="00802CFF"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  <w:t> 721 774 010</w:t>
      </w:r>
    </w:p>
    <w:p w14:paraId="1B9AC235" w14:textId="44CBD52F" w:rsidR="001C625A" w:rsidRDefault="00876EBD" w:rsidP="00486220">
      <w:pPr>
        <w:pStyle w:val="Vchoz"/>
        <w:spacing w:before="80"/>
        <w:ind w:left="1134"/>
        <w:rPr>
          <w:rStyle w:val="Hypertextovodkaz"/>
          <w:rFonts w:ascii="Segoe UI Light" w:eastAsia="Segoe UI Light" w:hAnsi="Segoe UI Light" w:cs="Segoe UI Light"/>
          <w:sz w:val="20"/>
          <w:szCs w:val="20"/>
        </w:rPr>
      </w:pPr>
      <w:hyperlink r:id="rId8" w:history="1">
        <w:r w:rsidR="00486220" w:rsidRPr="00A42EED">
          <w:rPr>
            <w:rStyle w:val="Hypertextovodkaz"/>
            <w:rFonts w:ascii="Segoe UI Light" w:eastAsia="Segoe UI Light" w:hAnsi="Segoe UI Light" w:cs="Segoe UI Light"/>
            <w:sz w:val="20"/>
            <w:szCs w:val="20"/>
          </w:rPr>
          <w:t>info@ipoka.cz</w:t>
        </w:r>
      </w:hyperlink>
    </w:p>
    <w:p w14:paraId="1B1920C1" w14:textId="77777777" w:rsidR="001C625A" w:rsidRPr="00802CFF" w:rsidRDefault="001C625A" w:rsidP="00486220">
      <w:pPr>
        <w:pStyle w:val="Vchoz"/>
        <w:spacing w:before="80"/>
        <w:ind w:left="1134"/>
        <w:rPr>
          <w:rFonts w:ascii="Segoe UI Light" w:eastAsia="Segoe UI Light" w:hAnsi="Segoe UI Light" w:cs="Segoe UI Light"/>
          <w:color w:val="auto"/>
          <w:sz w:val="20"/>
          <w:szCs w:val="20"/>
          <w:u w:color="0070C0"/>
        </w:rPr>
      </w:pPr>
    </w:p>
    <w:p w14:paraId="2E0A5A1D" w14:textId="77777777" w:rsidR="0002662E" w:rsidRDefault="002F7D02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jména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autorizace:</w:t>
      </w:r>
    </w:p>
    <w:p w14:paraId="5E2FE7BF" w14:textId="77777777" w:rsidR="00414013" w:rsidRPr="00486220" w:rsidRDefault="00414013" w:rsidP="00A253EE">
      <w:pPr>
        <w:pStyle w:val="Zkladntext"/>
        <w:rPr>
          <w:color w:val="auto"/>
        </w:rPr>
      </w:pPr>
      <w:r>
        <w:rPr>
          <w:color w:val="auto"/>
        </w:rPr>
        <w:t>Ing. Petr Šimoník, ČKAIT 1201970</w:t>
      </w:r>
    </w:p>
    <w:p w14:paraId="6EDA62BA" w14:textId="77777777" w:rsidR="001B0D47" w:rsidRDefault="002F7D02" w:rsidP="001B0D47">
      <w:pPr>
        <w:pStyle w:val="Nadpis4"/>
        <w:numPr>
          <w:ilvl w:val="3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lastRenderedPageBreak/>
        <w:t>jména a příjmení projektantů jednotlivých částí projektové dokumentace včetně čísla, pod kterým jsou zapsáni v evidenci autorizovaných osob vedené Českou komorou architektů, nebo ČKAIT činných ve výstavbě, s vyznačeným oborem, popřípadě specializací jejich autorizace.</w:t>
      </w:r>
    </w:p>
    <w:p w14:paraId="4B0A5954" w14:textId="77777777" w:rsidR="00414013" w:rsidRDefault="00414013" w:rsidP="00414013">
      <w:pPr>
        <w:pStyle w:val="Zkladntext"/>
        <w:ind w:left="1140"/>
        <w:rPr>
          <w:color w:val="auto"/>
        </w:rPr>
      </w:pPr>
      <w:r>
        <w:rPr>
          <w:color w:val="auto"/>
        </w:rPr>
        <w:t>Ing. Petr Šimoník, ČKAIT 1201970</w:t>
      </w:r>
    </w:p>
    <w:p w14:paraId="6711CABF" w14:textId="77777777" w:rsidR="005F7A47" w:rsidRDefault="005F7A47">
      <w:pPr>
        <w:pStyle w:val="Nadpis2"/>
        <w:numPr>
          <w:ilvl w:val="1"/>
          <w:numId w:val="2"/>
        </w:numPr>
        <w:rPr>
          <w:rFonts w:ascii="Segoe UI Light" w:eastAsia="Segoe UI Light" w:hAnsi="Segoe UI Light" w:cs="Segoe UI Light"/>
          <w:color w:val="auto"/>
        </w:rPr>
      </w:pPr>
    </w:p>
    <w:p w14:paraId="309BFC6C" w14:textId="77777777" w:rsidR="0002662E" w:rsidRPr="00802CFF" w:rsidRDefault="002F7D02" w:rsidP="005F7A47">
      <w:pPr>
        <w:pStyle w:val="Nadpis2"/>
        <w:tabs>
          <w:tab w:val="left" w:pos="567"/>
        </w:tabs>
        <w:ind w:left="567"/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Členění stavby na objekty a technická a technologická zařízení</w:t>
      </w:r>
    </w:p>
    <w:p w14:paraId="6B2F7873" w14:textId="1E3ADAB1" w:rsidR="0002662E" w:rsidRDefault="002101D4">
      <w:pPr>
        <w:pStyle w:val="Zkladntext"/>
        <w:rPr>
          <w:rFonts w:ascii="Segoe UI Light" w:eastAsia="Segoe UI Light" w:hAnsi="Segoe UI Light" w:cs="Segoe UI Light"/>
          <w:color w:val="auto"/>
          <w:u w:color="0070C0"/>
        </w:rPr>
      </w:pPr>
      <w:proofErr w:type="spellStart"/>
      <w:r>
        <w:rPr>
          <w:rFonts w:ascii="Segoe UI Light" w:eastAsia="Segoe UI Light" w:hAnsi="Segoe UI Light" w:cs="Segoe UI Light"/>
          <w:color w:val="auto"/>
          <w:u w:color="0070C0"/>
        </w:rPr>
        <w:t>Fotovoltaická</w:t>
      </w:r>
      <w:proofErr w:type="spellEnd"/>
      <w:r>
        <w:rPr>
          <w:rFonts w:ascii="Segoe UI Light" w:eastAsia="Segoe UI Light" w:hAnsi="Segoe UI Light" w:cs="Segoe UI Light"/>
          <w:color w:val="auto"/>
          <w:u w:color="0070C0"/>
        </w:rPr>
        <w:t xml:space="preserve"> elektrárna bude montována na </w:t>
      </w:r>
      <w:r w:rsidR="00486220">
        <w:rPr>
          <w:rFonts w:ascii="Segoe UI Light" w:eastAsia="Segoe UI Light" w:hAnsi="Segoe UI Light" w:cs="Segoe UI Light"/>
          <w:color w:val="auto"/>
          <w:u w:color="0070C0"/>
        </w:rPr>
        <w:t xml:space="preserve">objekt </w:t>
      </w:r>
      <w:r w:rsidR="00D6071B">
        <w:rPr>
          <w:rFonts w:ascii="Segoe UI Light" w:eastAsia="Segoe UI Light" w:hAnsi="Segoe UI Light" w:cs="Segoe UI Light"/>
          <w:color w:val="auto"/>
          <w:u w:color="0070C0"/>
        </w:rPr>
        <w:t>administrativní budovy</w:t>
      </w:r>
      <w:r>
        <w:rPr>
          <w:rFonts w:ascii="Segoe UI Light" w:eastAsia="Segoe UI Light" w:hAnsi="Segoe UI Light" w:cs="Segoe UI Light"/>
          <w:color w:val="auto"/>
          <w:u w:color="0070C0"/>
        </w:rPr>
        <w:t xml:space="preserve"> viz. situační výkres.</w:t>
      </w:r>
    </w:p>
    <w:p w14:paraId="172CBCFB" w14:textId="77777777" w:rsidR="002101D4" w:rsidRPr="00802CFF" w:rsidRDefault="002101D4">
      <w:pPr>
        <w:pStyle w:val="Zkladntext"/>
        <w:rPr>
          <w:rFonts w:ascii="Segoe UI Light" w:eastAsia="Segoe UI Light" w:hAnsi="Segoe UI Light" w:cs="Segoe UI Light"/>
          <w:color w:val="auto"/>
          <w:u w:color="0070C0"/>
        </w:rPr>
      </w:pPr>
      <w:proofErr w:type="spellStart"/>
      <w:r>
        <w:rPr>
          <w:rFonts w:ascii="Segoe UI Light" w:eastAsia="Segoe UI Light" w:hAnsi="Segoe UI Light" w:cs="Segoe UI Light"/>
          <w:color w:val="auto"/>
          <w:u w:color="0070C0"/>
        </w:rPr>
        <w:t>Fotovoltaická</w:t>
      </w:r>
      <w:proofErr w:type="spellEnd"/>
      <w:r>
        <w:rPr>
          <w:rFonts w:ascii="Segoe UI Light" w:eastAsia="Segoe UI Light" w:hAnsi="Segoe UI Light" w:cs="Segoe UI Light"/>
          <w:color w:val="auto"/>
          <w:u w:color="0070C0"/>
        </w:rPr>
        <w:t xml:space="preserve"> elektrárna bude připojena na </w:t>
      </w:r>
      <w:r w:rsidR="00486220">
        <w:rPr>
          <w:rFonts w:ascii="Segoe UI Light" w:eastAsia="Segoe UI Light" w:hAnsi="Segoe UI Light" w:cs="Segoe UI Light"/>
          <w:color w:val="auto"/>
          <w:u w:color="0070C0"/>
        </w:rPr>
        <w:t>jedno</w:t>
      </w:r>
      <w:r>
        <w:rPr>
          <w:rFonts w:ascii="Segoe UI Light" w:eastAsia="Segoe UI Light" w:hAnsi="Segoe UI Light" w:cs="Segoe UI Light"/>
          <w:color w:val="auto"/>
          <w:u w:color="0070C0"/>
        </w:rPr>
        <w:t xml:space="preserve"> </w:t>
      </w:r>
      <w:proofErr w:type="gramStart"/>
      <w:r>
        <w:rPr>
          <w:rFonts w:ascii="Segoe UI Light" w:eastAsia="Segoe UI Light" w:hAnsi="Segoe UI Light" w:cs="Segoe UI Light"/>
          <w:color w:val="auto"/>
          <w:u w:color="0070C0"/>
        </w:rPr>
        <w:t>odběrn</w:t>
      </w:r>
      <w:r w:rsidR="00847E2B">
        <w:rPr>
          <w:rFonts w:ascii="Segoe UI Light" w:eastAsia="Segoe UI Light" w:hAnsi="Segoe UI Light" w:cs="Segoe UI Light"/>
          <w:color w:val="auto"/>
          <w:u w:color="0070C0"/>
        </w:rPr>
        <w:t>é</w:t>
      </w:r>
      <w:r>
        <w:rPr>
          <w:rFonts w:ascii="Segoe UI Light" w:eastAsia="Segoe UI Light" w:hAnsi="Segoe UI Light" w:cs="Segoe UI Light"/>
          <w:color w:val="auto"/>
          <w:u w:color="0070C0"/>
        </w:rPr>
        <w:t xml:space="preserve"> místa</w:t>
      </w:r>
      <w:proofErr w:type="gramEnd"/>
    </w:p>
    <w:p w14:paraId="2A5A9D8F" w14:textId="77777777" w:rsidR="0002662E" w:rsidRPr="00802CFF" w:rsidRDefault="002F7D02">
      <w:pPr>
        <w:pStyle w:val="Nadpis2"/>
        <w:numPr>
          <w:ilvl w:val="1"/>
          <w:numId w:val="2"/>
        </w:numPr>
        <w:rPr>
          <w:rFonts w:ascii="Segoe UI Light" w:eastAsia="Segoe UI Light" w:hAnsi="Segoe UI Light" w:cs="Segoe UI Light"/>
          <w:color w:val="auto"/>
        </w:rPr>
      </w:pPr>
      <w:r w:rsidRPr="00802CFF">
        <w:rPr>
          <w:rFonts w:ascii="Segoe UI Light" w:eastAsia="Segoe UI Light" w:hAnsi="Segoe UI Light" w:cs="Segoe UI Light"/>
          <w:color w:val="auto"/>
        </w:rPr>
        <w:t>Seznam vstupních podkladů</w:t>
      </w:r>
    </w:p>
    <w:p w14:paraId="715B4F83" w14:textId="77777777" w:rsidR="00847E2B" w:rsidRDefault="00847E2B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</w:p>
    <w:p w14:paraId="57064941" w14:textId="77777777" w:rsidR="0057254A" w:rsidRDefault="0057254A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 w:rsidRPr="009941E1">
        <w:rPr>
          <w:rFonts w:ascii="Segoe UI Light" w:eastAsia="Segoe UI Light" w:hAnsi="Segoe UI Light" w:cs="Segoe UI Light"/>
          <w:color w:val="auto"/>
          <w:u w:color="0070C0"/>
        </w:rPr>
        <w:t xml:space="preserve">Vizuální prohlídka </w:t>
      </w:r>
    </w:p>
    <w:p w14:paraId="3A832BF8" w14:textId="52E47C8F" w:rsidR="00842466" w:rsidRDefault="00842466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 w:rsidRPr="009941E1">
        <w:rPr>
          <w:rFonts w:ascii="Segoe UI Light" w:eastAsia="Segoe UI Light" w:hAnsi="Segoe UI Light" w:cs="Segoe UI Light"/>
          <w:color w:val="auto"/>
          <w:u w:color="0070C0"/>
        </w:rPr>
        <w:t>P</w:t>
      </w:r>
      <w:r w:rsidR="002F7D02" w:rsidRPr="009941E1">
        <w:rPr>
          <w:rFonts w:ascii="Segoe UI Light" w:eastAsia="Segoe UI Light" w:hAnsi="Segoe UI Light" w:cs="Segoe UI Light"/>
          <w:color w:val="auto"/>
          <w:u w:color="0070C0"/>
        </w:rPr>
        <w:t>ožadavky investora</w:t>
      </w:r>
      <w:r w:rsidR="0057254A" w:rsidRPr="009941E1">
        <w:rPr>
          <w:rFonts w:ascii="Segoe UI Light" w:eastAsia="Segoe UI Light" w:hAnsi="Segoe UI Light" w:cs="Segoe UI Light"/>
          <w:color w:val="auto"/>
          <w:u w:color="0070C0"/>
        </w:rPr>
        <w:t xml:space="preserve"> konzultované s</w:t>
      </w:r>
      <w:r w:rsidR="009941E1" w:rsidRPr="009941E1">
        <w:rPr>
          <w:rFonts w:ascii="Segoe UI Light" w:eastAsia="Segoe UI Light" w:hAnsi="Segoe UI Light" w:cs="Segoe UI Light"/>
          <w:color w:val="auto"/>
          <w:u w:color="0070C0"/>
        </w:rPr>
        <w:t> </w:t>
      </w:r>
      <w:r w:rsidR="0057254A" w:rsidRPr="009941E1">
        <w:rPr>
          <w:rFonts w:ascii="Segoe UI Light" w:eastAsia="Segoe UI Light" w:hAnsi="Segoe UI Light" w:cs="Segoe UI Light"/>
          <w:color w:val="auto"/>
          <w:u w:color="0070C0"/>
        </w:rPr>
        <w:t>projektantem</w:t>
      </w:r>
      <w:r w:rsidR="009941E1" w:rsidRPr="009941E1">
        <w:rPr>
          <w:rFonts w:ascii="Segoe UI Light" w:eastAsia="Segoe UI Light" w:hAnsi="Segoe UI Light" w:cs="Segoe UI Light"/>
          <w:color w:val="auto"/>
          <w:u w:color="0070C0"/>
        </w:rPr>
        <w:t>.</w:t>
      </w:r>
    </w:p>
    <w:p w14:paraId="228B65FF" w14:textId="473C6D92" w:rsidR="00D6071B" w:rsidRPr="009941E1" w:rsidRDefault="00D6071B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>
        <w:rPr>
          <w:rFonts w:ascii="Segoe UI Light" w:eastAsia="Segoe UI Light" w:hAnsi="Segoe UI Light" w:cs="Segoe UI Light"/>
          <w:color w:val="auto"/>
          <w:u w:color="0070C0"/>
        </w:rPr>
        <w:t>Zaměření stávající konstrukce budovy Ing. Ondřej Beran</w:t>
      </w:r>
    </w:p>
    <w:p w14:paraId="553AA63B" w14:textId="77777777" w:rsidR="0057254A" w:rsidRPr="00802CFF" w:rsidRDefault="0057254A" w:rsidP="002101D4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u w:color="0070C0"/>
        </w:rPr>
        <w:t>Platné vyhlášky a normy používané ve stavební výrobě a projektové činnosti</w:t>
      </w:r>
      <w:r w:rsidR="009941E1">
        <w:rPr>
          <w:rFonts w:ascii="Segoe UI Light" w:eastAsia="Segoe UI Light" w:hAnsi="Segoe UI Light" w:cs="Segoe UI Light"/>
          <w:color w:val="auto"/>
          <w:u w:color="0070C0"/>
        </w:rPr>
        <w:t>.</w:t>
      </w:r>
    </w:p>
    <w:p w14:paraId="4607F6CE" w14:textId="77777777" w:rsidR="008E528F" w:rsidRDefault="0057254A" w:rsidP="00486220">
      <w:pPr>
        <w:pStyle w:val="Zkladntext"/>
        <w:spacing w:before="0"/>
        <w:rPr>
          <w:rFonts w:ascii="Segoe UI Light" w:eastAsia="Segoe UI Light" w:hAnsi="Segoe UI Light" w:cs="Segoe UI Light"/>
          <w:color w:val="auto"/>
          <w:u w:color="0070C0"/>
        </w:rPr>
      </w:pPr>
      <w:r w:rsidRPr="00802CFF">
        <w:rPr>
          <w:rFonts w:ascii="Segoe UI Light" w:eastAsia="Segoe UI Light" w:hAnsi="Segoe UI Light" w:cs="Segoe UI Light"/>
          <w:color w:val="auto"/>
          <w:u w:color="0070C0"/>
        </w:rPr>
        <w:t>Katastrální mapy dané lokality</w:t>
      </w:r>
      <w:r w:rsidR="009941E1">
        <w:rPr>
          <w:rFonts w:ascii="Segoe UI Light" w:eastAsia="Segoe UI Light" w:hAnsi="Segoe UI Light" w:cs="Segoe UI Light"/>
          <w:color w:val="auto"/>
          <w:u w:color="0070C0"/>
        </w:rPr>
        <w:t>.</w:t>
      </w:r>
    </w:p>
    <w:p w14:paraId="3A9420B7" w14:textId="77777777" w:rsidR="00486220" w:rsidRDefault="00486220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rFonts w:ascii="Segoe UI Light" w:eastAsia="Segoe UI Light" w:hAnsi="Segoe UI Light" w:cs="Segoe UI Light"/>
          <w:color w:val="auto"/>
          <w:u w:color="0070C0"/>
        </w:rPr>
      </w:pPr>
    </w:p>
    <w:p w14:paraId="5FB7EB30" w14:textId="77777777" w:rsidR="00126B47" w:rsidRPr="00126B47" w:rsidRDefault="00126B47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rFonts w:ascii="Segoe UI Light" w:eastAsia="Segoe UI Light" w:hAnsi="Segoe UI Light" w:cs="Segoe UI Light"/>
          <w:b/>
          <w:bCs/>
          <w:color w:val="auto"/>
          <w:u w:color="0070C0"/>
        </w:rPr>
      </w:pPr>
      <w:r w:rsidRPr="00126B47">
        <w:rPr>
          <w:rFonts w:ascii="Segoe UI Light" w:eastAsia="Segoe UI Light" w:hAnsi="Segoe UI Light" w:cs="Segoe UI Light"/>
          <w:b/>
          <w:bCs/>
          <w:color w:val="auto"/>
          <w:u w:color="0070C0"/>
        </w:rPr>
        <w:t>Použité předpisy a normy jsou uvedené v technické zprávě D.1.4.1</w:t>
      </w:r>
    </w:p>
    <w:p w14:paraId="2DC6810E" w14:textId="77777777" w:rsidR="00126B47" w:rsidRDefault="00126B47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rFonts w:ascii="Segoe UI Light" w:eastAsia="Segoe UI Light" w:hAnsi="Segoe UI Light" w:cs="Segoe UI Light"/>
          <w:color w:val="auto"/>
          <w:u w:color="0070C0"/>
        </w:rPr>
      </w:pPr>
    </w:p>
    <w:p w14:paraId="3351D027" w14:textId="77777777" w:rsidR="00126B47" w:rsidRDefault="00126B47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rFonts w:ascii="Segoe UI Light" w:eastAsia="Segoe UI Light" w:hAnsi="Segoe UI Light" w:cs="Segoe UI Light"/>
          <w:color w:val="auto"/>
          <w:u w:color="0070C0"/>
        </w:rPr>
      </w:pPr>
    </w:p>
    <w:p w14:paraId="64AB2861" w14:textId="77777777" w:rsidR="00806D78" w:rsidRPr="00802CFF" w:rsidRDefault="00806D78" w:rsidP="00806D7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ind w:left="1134"/>
        <w:rPr>
          <w:color w:val="auto"/>
        </w:rPr>
      </w:pPr>
    </w:p>
    <w:p w14:paraId="153904A1" w14:textId="77777777" w:rsidR="001B0D47" w:rsidRPr="00802CFF" w:rsidRDefault="001B0D47" w:rsidP="001B0D47">
      <w:pPr>
        <w:pStyle w:val="Nadpis1"/>
        <w:jc w:val="right"/>
        <w:rPr>
          <w:b w:val="0"/>
          <w:bCs w:val="0"/>
          <w:color w:val="auto"/>
        </w:rPr>
      </w:pPr>
      <w:proofErr w:type="spellStart"/>
      <w:r w:rsidRPr="00802CFF">
        <w:rPr>
          <w:color w:val="auto"/>
        </w:rPr>
        <w:t>I</w:t>
      </w:r>
      <w:r w:rsidR="005F7A47">
        <w:rPr>
          <w:color w:val="auto"/>
        </w:rPr>
        <w:t>POKa</w:t>
      </w:r>
      <w:proofErr w:type="spellEnd"/>
      <w:r w:rsidR="005F7A47">
        <w:rPr>
          <w:color w:val="auto"/>
        </w:rPr>
        <w:t>,</w:t>
      </w:r>
      <w:r w:rsidRPr="00802CFF">
        <w:rPr>
          <w:color w:val="auto"/>
        </w:rPr>
        <w:t xml:space="preserve"> s.r.o.</w:t>
      </w:r>
    </w:p>
    <w:p w14:paraId="477363D6" w14:textId="77777777" w:rsidR="001B0D47" w:rsidRPr="00802CFF" w:rsidRDefault="001B0D47" w:rsidP="001B0D47">
      <w:pPr>
        <w:jc w:val="right"/>
        <w:rPr>
          <w:color w:val="auto"/>
        </w:rPr>
      </w:pPr>
      <w:r w:rsidRPr="00802CFF">
        <w:rPr>
          <w:color w:val="auto"/>
        </w:rPr>
        <w:t>Blanky Waleské 558, 281 02 Cerhenice</w:t>
      </w:r>
    </w:p>
    <w:p w14:paraId="30C9F04B" w14:textId="77777777" w:rsidR="001B0D47" w:rsidRPr="00802CFF" w:rsidRDefault="001B0D47" w:rsidP="001B0D47">
      <w:pPr>
        <w:pStyle w:val="TextA"/>
        <w:jc w:val="right"/>
        <w:rPr>
          <w:rFonts w:ascii="Arial" w:hAnsi="Arial" w:cs="Arial"/>
          <w:color w:val="auto"/>
          <w:sz w:val="20"/>
          <w:szCs w:val="20"/>
        </w:rPr>
      </w:pPr>
      <w:r w:rsidRPr="00802CFF">
        <w:rPr>
          <w:rFonts w:ascii="Arial" w:hAnsi="Arial" w:cs="Arial"/>
          <w:color w:val="auto"/>
          <w:sz w:val="20"/>
          <w:szCs w:val="20"/>
        </w:rPr>
        <w:t xml:space="preserve">Vypracoval: </w:t>
      </w:r>
      <w:r w:rsidR="005F7A47">
        <w:rPr>
          <w:rFonts w:ascii="Arial" w:hAnsi="Arial" w:cs="Arial"/>
          <w:color w:val="auto"/>
          <w:sz w:val="20"/>
          <w:szCs w:val="20"/>
        </w:rPr>
        <w:t>Lukáš Nevole</w:t>
      </w:r>
    </w:p>
    <w:p w14:paraId="4E144822" w14:textId="77777777" w:rsidR="0002662E" w:rsidRPr="00802CFF" w:rsidRDefault="001B0D47" w:rsidP="00271291">
      <w:pPr>
        <w:pStyle w:val="TextA"/>
        <w:jc w:val="right"/>
        <w:rPr>
          <w:rFonts w:ascii="Arial" w:hAnsi="Arial" w:cs="Arial"/>
          <w:color w:val="auto"/>
          <w:sz w:val="20"/>
          <w:szCs w:val="20"/>
        </w:rPr>
      </w:pPr>
      <w:r w:rsidRPr="00802CFF">
        <w:rPr>
          <w:rFonts w:ascii="Arial" w:hAnsi="Arial" w:cs="Arial"/>
          <w:color w:val="auto"/>
          <w:sz w:val="20"/>
          <w:szCs w:val="20"/>
        </w:rPr>
        <w:t xml:space="preserve">Datum: </w:t>
      </w:r>
      <w:r w:rsidR="00940B86">
        <w:rPr>
          <w:rFonts w:ascii="Arial" w:hAnsi="Arial" w:cs="Arial"/>
          <w:color w:val="auto"/>
          <w:sz w:val="20"/>
          <w:szCs w:val="20"/>
        </w:rPr>
        <w:t>0</w:t>
      </w:r>
      <w:r w:rsidR="00414013">
        <w:rPr>
          <w:rFonts w:ascii="Arial" w:hAnsi="Arial" w:cs="Arial"/>
          <w:color w:val="auto"/>
          <w:sz w:val="20"/>
          <w:szCs w:val="20"/>
        </w:rPr>
        <w:t>5</w:t>
      </w:r>
      <w:r w:rsidRPr="00802CFF">
        <w:rPr>
          <w:rFonts w:ascii="Arial" w:hAnsi="Arial" w:cs="Arial"/>
          <w:color w:val="auto"/>
          <w:sz w:val="20"/>
          <w:szCs w:val="20"/>
        </w:rPr>
        <w:t>/202</w:t>
      </w:r>
      <w:r w:rsidR="00940B86">
        <w:rPr>
          <w:rFonts w:ascii="Arial" w:hAnsi="Arial" w:cs="Arial"/>
          <w:color w:val="auto"/>
          <w:sz w:val="20"/>
          <w:szCs w:val="20"/>
        </w:rPr>
        <w:t>3</w:t>
      </w:r>
    </w:p>
    <w:sectPr w:rsidR="0002662E" w:rsidRPr="00802CFF" w:rsidSect="00577FDE">
      <w:headerReference w:type="default" r:id="rId9"/>
      <w:footerReference w:type="default" r:id="rId10"/>
      <w:pgSz w:w="11900" w:h="16840"/>
      <w:pgMar w:top="2137" w:right="1440" w:bottom="1173" w:left="1440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D25C46" w14:textId="77777777" w:rsidR="00876EBD" w:rsidRDefault="00876EBD">
      <w:r>
        <w:separator/>
      </w:r>
    </w:p>
  </w:endnote>
  <w:endnote w:type="continuationSeparator" w:id="0">
    <w:p w14:paraId="6110231A" w14:textId="77777777" w:rsidR="00876EBD" w:rsidRDefault="00876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﷽﷽﷽﷽﷽﷽﷽﷽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DD15A" w14:textId="77777777" w:rsidR="0002662E" w:rsidRDefault="0053205C">
    <w:pPr>
      <w:pStyle w:val="Zpat"/>
      <w:tabs>
        <w:tab w:val="clear" w:pos="9026"/>
        <w:tab w:val="right" w:pos="9000"/>
      </w:tabs>
    </w:pPr>
    <w:r>
      <w:fldChar w:fldCharType="begin"/>
    </w:r>
    <w:r w:rsidR="002F7D02">
      <w:instrText xml:space="preserve"> PAGE </w:instrText>
    </w:r>
    <w:r>
      <w:fldChar w:fldCharType="separate"/>
    </w:r>
    <w:r w:rsidR="00C34F7C">
      <w:rPr>
        <w:noProof/>
      </w:rPr>
      <w:t>2</w:t>
    </w:r>
    <w:r>
      <w:fldChar w:fldCharType="end"/>
    </w:r>
    <w:r w:rsidR="002F7D02">
      <w:t>/</w:t>
    </w:r>
    <w:r>
      <w:fldChar w:fldCharType="begin"/>
    </w:r>
    <w:r w:rsidR="000C5885">
      <w:instrText xml:space="preserve"> NUMPAGES </w:instrText>
    </w:r>
    <w:r>
      <w:fldChar w:fldCharType="separate"/>
    </w:r>
    <w:r w:rsidR="00C34F7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733F2E" w14:textId="77777777" w:rsidR="00876EBD" w:rsidRDefault="00876EBD">
      <w:r>
        <w:separator/>
      </w:r>
    </w:p>
  </w:footnote>
  <w:footnote w:type="continuationSeparator" w:id="0">
    <w:p w14:paraId="10206256" w14:textId="77777777" w:rsidR="00876EBD" w:rsidRDefault="00876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36793" w14:textId="77777777" w:rsidR="00C03D90" w:rsidRPr="00E46445" w:rsidRDefault="00802CFF" w:rsidP="00C03D90">
    <w:pPr>
      <w:pStyle w:val="Zhlav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2C4B9A54" wp14:editId="6B6C4295">
          <wp:simplePos x="0" y="0"/>
          <wp:positionH relativeFrom="column">
            <wp:posOffset>-776605</wp:posOffset>
          </wp:positionH>
          <wp:positionV relativeFrom="paragraph">
            <wp:posOffset>-40640</wp:posOffset>
          </wp:positionV>
          <wp:extent cx="2352040" cy="527685"/>
          <wp:effectExtent l="19050" t="0" r="0" b="0"/>
          <wp:wrapSquare wrapText="bothSides"/>
          <wp:docPr id="24" name="Obrázek 24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ázek 24" descr="Obsah obrázku text, klipart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2040" cy="527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ab/>
    </w:r>
    <w:proofErr w:type="spellStart"/>
    <w:r w:rsidRPr="005F7A47">
      <w:rPr>
        <w:b/>
        <w:bCs/>
        <w:sz w:val="20"/>
      </w:rPr>
      <w:t>IPOKa</w:t>
    </w:r>
    <w:proofErr w:type="spellEnd"/>
    <w:r w:rsidRPr="005F7A47">
      <w:rPr>
        <w:b/>
        <w:bCs/>
        <w:sz w:val="20"/>
      </w:rPr>
      <w:t>, s.r.o.</w:t>
    </w:r>
    <w:r>
      <w:rPr>
        <w:sz w:val="20"/>
      </w:rPr>
      <w:tab/>
    </w:r>
    <w:r w:rsidR="00C03D90" w:rsidRPr="00E46445">
      <w:rPr>
        <w:sz w:val="20"/>
      </w:rPr>
      <w:t>+420</w:t>
    </w:r>
    <w:r w:rsidR="005F7A47">
      <w:rPr>
        <w:sz w:val="20"/>
      </w:rPr>
      <w:t> </w:t>
    </w:r>
    <w:r w:rsidR="00C03D90" w:rsidRPr="00E46445">
      <w:rPr>
        <w:sz w:val="20"/>
      </w:rPr>
      <w:t>7</w:t>
    </w:r>
    <w:r w:rsidR="005F7A47">
      <w:rPr>
        <w:sz w:val="20"/>
      </w:rPr>
      <w:t>21 774 010</w:t>
    </w:r>
  </w:p>
  <w:p w14:paraId="275D05F8" w14:textId="4DEF3309" w:rsidR="00D6071B" w:rsidRDefault="00C03D90" w:rsidP="00D6071B">
    <w:pPr>
      <w:pStyle w:val="Zhlav"/>
      <w:rPr>
        <w:sz w:val="20"/>
      </w:rPr>
    </w:pPr>
    <w:r w:rsidRPr="00E46445">
      <w:rPr>
        <w:sz w:val="20"/>
      </w:rPr>
      <w:tab/>
      <w:t>Blanky Waleské 558, 281 02 Cerhenice</w:t>
    </w:r>
    <w:r w:rsidRPr="00E46445">
      <w:rPr>
        <w:sz w:val="20"/>
      </w:rPr>
      <w:tab/>
      <w:t xml:space="preserve"> </w:t>
    </w:r>
    <w:hyperlink r:id="rId2" w:history="1">
      <w:r w:rsidR="00D6071B" w:rsidRPr="00732E6E">
        <w:rPr>
          <w:rStyle w:val="Hypertextovodkaz"/>
          <w:sz w:val="20"/>
        </w:rPr>
        <w:t>info@ipoka.cz</w:t>
      </w:r>
    </w:hyperlink>
  </w:p>
  <w:p w14:paraId="6DC86B85" w14:textId="76F16FDA" w:rsidR="00C03D90" w:rsidRPr="00E46445" w:rsidRDefault="00C03D90" w:rsidP="00D6071B">
    <w:pPr>
      <w:pStyle w:val="Zhlav"/>
      <w:rPr>
        <w:sz w:val="20"/>
      </w:rPr>
    </w:pPr>
    <w:r w:rsidRPr="00E46445">
      <w:rPr>
        <w:sz w:val="20"/>
      </w:rPr>
      <w:t>IČO: 07837071 DIČ: CZ07837071</w:t>
    </w:r>
    <w:r w:rsidRPr="00E46445">
      <w:rPr>
        <w:sz w:val="20"/>
      </w:rPr>
      <w:tab/>
      <w:t>www.ipoka.cz</w:t>
    </w:r>
  </w:p>
  <w:p w14:paraId="3CD1B8D7" w14:textId="77777777" w:rsidR="0002662E" w:rsidRDefault="0002662E">
    <w:pPr>
      <w:pStyle w:val="Zhlav"/>
      <w:tabs>
        <w:tab w:val="clear" w:pos="9026"/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37707"/>
    <w:multiLevelType w:val="multilevel"/>
    <w:tmpl w:val="3D683BF2"/>
    <w:styleLink w:val="Importovanstyl2"/>
    <w:lvl w:ilvl="0">
      <w:start w:val="1"/>
      <w:numFmt w:val="upperLetter"/>
      <w:lvlText w:val="%1."/>
      <w:lvlJc w:val="left"/>
      <w:pPr>
        <w:ind w:left="283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567"/>
        </w:tabs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850"/>
        </w:tabs>
        <w:ind w:left="850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4.%5."/>
      <w:lvlJc w:val="left"/>
      <w:pPr>
        <w:tabs>
          <w:tab w:val="left" w:pos="1134"/>
        </w:tabs>
        <w:ind w:left="141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4.%5.%6."/>
      <w:lvlJc w:val="left"/>
      <w:pPr>
        <w:tabs>
          <w:tab w:val="left" w:pos="1134"/>
        </w:tabs>
        <w:ind w:left="1701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4.%5.%6.%7."/>
      <w:lvlJc w:val="left"/>
      <w:pPr>
        <w:tabs>
          <w:tab w:val="left" w:pos="1134"/>
        </w:tabs>
        <w:ind w:left="198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4.%5.%6.%7.%8."/>
      <w:lvlJc w:val="left"/>
      <w:pPr>
        <w:tabs>
          <w:tab w:val="left" w:pos="1134"/>
        </w:tabs>
        <w:ind w:left="226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4.%5.%6.%7.%8.%9."/>
      <w:lvlJc w:val="left"/>
      <w:pPr>
        <w:tabs>
          <w:tab w:val="left" w:pos="1134"/>
        </w:tabs>
        <w:ind w:left="2551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9DB14C5"/>
    <w:multiLevelType w:val="multilevel"/>
    <w:tmpl w:val="3D683BF2"/>
    <w:numStyleLink w:val="Importovanstyl2"/>
  </w:abstractNum>
  <w:abstractNum w:abstractNumId="2" w15:restartNumberingAfterBreak="0">
    <w:nsid w:val="37503487"/>
    <w:multiLevelType w:val="hybridMultilevel"/>
    <w:tmpl w:val="296219A4"/>
    <w:lvl w:ilvl="0" w:tplc="F33E50C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C0D08E6"/>
    <w:multiLevelType w:val="multilevel"/>
    <w:tmpl w:val="15EE9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62E"/>
    <w:rsid w:val="000149DE"/>
    <w:rsid w:val="00017B57"/>
    <w:rsid w:val="0002662E"/>
    <w:rsid w:val="000A3E45"/>
    <w:rsid w:val="000C435F"/>
    <w:rsid w:val="000C5885"/>
    <w:rsid w:val="0011357F"/>
    <w:rsid w:val="00126B47"/>
    <w:rsid w:val="00167F53"/>
    <w:rsid w:val="001A14B4"/>
    <w:rsid w:val="001B0D47"/>
    <w:rsid w:val="001C025C"/>
    <w:rsid w:val="001C625A"/>
    <w:rsid w:val="001E3912"/>
    <w:rsid w:val="00205290"/>
    <w:rsid w:val="002101D4"/>
    <w:rsid w:val="00215085"/>
    <w:rsid w:val="0026094C"/>
    <w:rsid w:val="0026574A"/>
    <w:rsid w:val="00265FEA"/>
    <w:rsid w:val="00271291"/>
    <w:rsid w:val="00272480"/>
    <w:rsid w:val="002B56B9"/>
    <w:rsid w:val="002F3926"/>
    <w:rsid w:val="002F7D02"/>
    <w:rsid w:val="0030278F"/>
    <w:rsid w:val="0034557A"/>
    <w:rsid w:val="00363179"/>
    <w:rsid w:val="0037454A"/>
    <w:rsid w:val="00414013"/>
    <w:rsid w:val="00440807"/>
    <w:rsid w:val="00441FB5"/>
    <w:rsid w:val="00472EC5"/>
    <w:rsid w:val="004845F0"/>
    <w:rsid w:val="00486220"/>
    <w:rsid w:val="00511560"/>
    <w:rsid w:val="0053205C"/>
    <w:rsid w:val="0054183E"/>
    <w:rsid w:val="00545050"/>
    <w:rsid w:val="0055035D"/>
    <w:rsid w:val="00554D2E"/>
    <w:rsid w:val="0057254A"/>
    <w:rsid w:val="00573615"/>
    <w:rsid w:val="00574331"/>
    <w:rsid w:val="00577FDE"/>
    <w:rsid w:val="005804BB"/>
    <w:rsid w:val="005813E9"/>
    <w:rsid w:val="005A27E8"/>
    <w:rsid w:val="005D3D57"/>
    <w:rsid w:val="005F39CC"/>
    <w:rsid w:val="005F4BA5"/>
    <w:rsid w:val="005F7A47"/>
    <w:rsid w:val="006240F3"/>
    <w:rsid w:val="00650338"/>
    <w:rsid w:val="00666EA3"/>
    <w:rsid w:val="00691C97"/>
    <w:rsid w:val="006B4DBF"/>
    <w:rsid w:val="006F02FF"/>
    <w:rsid w:val="006F65DF"/>
    <w:rsid w:val="00705BF6"/>
    <w:rsid w:val="00713CBA"/>
    <w:rsid w:val="00754BD0"/>
    <w:rsid w:val="007771F8"/>
    <w:rsid w:val="007B6011"/>
    <w:rsid w:val="00802CFF"/>
    <w:rsid w:val="00806D78"/>
    <w:rsid w:val="00836732"/>
    <w:rsid w:val="00842466"/>
    <w:rsid w:val="00847E2B"/>
    <w:rsid w:val="0085508A"/>
    <w:rsid w:val="00866FD1"/>
    <w:rsid w:val="00875491"/>
    <w:rsid w:val="00876EBD"/>
    <w:rsid w:val="008E528F"/>
    <w:rsid w:val="00920F76"/>
    <w:rsid w:val="00940B86"/>
    <w:rsid w:val="009645A7"/>
    <w:rsid w:val="009941E1"/>
    <w:rsid w:val="009950FD"/>
    <w:rsid w:val="009D25A2"/>
    <w:rsid w:val="00A253EE"/>
    <w:rsid w:val="00A43266"/>
    <w:rsid w:val="00AB6CDA"/>
    <w:rsid w:val="00AD1DCC"/>
    <w:rsid w:val="00AE1DD0"/>
    <w:rsid w:val="00B467B3"/>
    <w:rsid w:val="00B52EB1"/>
    <w:rsid w:val="00BD0F8F"/>
    <w:rsid w:val="00BF1D0C"/>
    <w:rsid w:val="00C03D90"/>
    <w:rsid w:val="00C1249D"/>
    <w:rsid w:val="00C34F7C"/>
    <w:rsid w:val="00C379CC"/>
    <w:rsid w:val="00CC7677"/>
    <w:rsid w:val="00CE79E3"/>
    <w:rsid w:val="00D42EDE"/>
    <w:rsid w:val="00D6071B"/>
    <w:rsid w:val="00D73E6E"/>
    <w:rsid w:val="00DC7C09"/>
    <w:rsid w:val="00DD1E91"/>
    <w:rsid w:val="00DE6517"/>
    <w:rsid w:val="00E15575"/>
    <w:rsid w:val="00E21F9D"/>
    <w:rsid w:val="00E22D18"/>
    <w:rsid w:val="00E83773"/>
    <w:rsid w:val="00E930A4"/>
    <w:rsid w:val="00EC73FD"/>
    <w:rsid w:val="00ED78FA"/>
    <w:rsid w:val="00F163DF"/>
    <w:rsid w:val="00F5034D"/>
    <w:rsid w:val="00F7528F"/>
    <w:rsid w:val="00F9611A"/>
    <w:rsid w:val="00FC6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093D5"/>
  <w15:docId w15:val="{2F88D784-73DC-014D-864D-46E185A5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57A"/>
    <w:pPr>
      <w:suppressAutoHyphens/>
    </w:pPr>
    <w:rPr>
      <w:rFonts w:ascii="Arial" w:hAnsi="Arial" w:cs="Arial Unicode MS"/>
      <w:color w:val="000000"/>
      <w:u w:color="000000"/>
    </w:rPr>
  </w:style>
  <w:style w:type="paragraph" w:styleId="Nadpis1">
    <w:name w:val="heading 1"/>
    <w:next w:val="Zkladntext"/>
    <w:uiPriority w:val="9"/>
    <w:qFormat/>
    <w:rsid w:val="0034557A"/>
    <w:pPr>
      <w:widowControl w:val="0"/>
      <w:suppressAutoHyphens/>
      <w:ind w:left="432" w:hanging="432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paragraph" w:styleId="Nadpis2">
    <w:name w:val="heading 2"/>
    <w:next w:val="Zkladntext"/>
    <w:uiPriority w:val="9"/>
    <w:unhideWhenUsed/>
    <w:qFormat/>
    <w:rsid w:val="0034557A"/>
    <w:pPr>
      <w:keepNext/>
      <w:shd w:val="clear" w:color="auto" w:fill="DDDDDD"/>
      <w:suppressAutoHyphens/>
      <w:spacing w:before="238"/>
      <w:outlineLvl w:val="1"/>
    </w:pPr>
    <w:rPr>
      <w:rFonts w:ascii="Arial" w:hAnsi="Arial" w:cs="Arial Unicode MS"/>
      <w:b/>
      <w:bCs/>
      <w:color w:val="000000"/>
      <w:u w:color="000000"/>
    </w:rPr>
  </w:style>
  <w:style w:type="paragraph" w:styleId="Nadpis3">
    <w:name w:val="heading 3"/>
    <w:next w:val="Zkladntext"/>
    <w:uiPriority w:val="9"/>
    <w:unhideWhenUsed/>
    <w:qFormat/>
    <w:rsid w:val="0034557A"/>
    <w:pPr>
      <w:widowControl w:val="0"/>
      <w:suppressAutoHyphens/>
      <w:spacing w:before="119"/>
      <w:outlineLvl w:val="2"/>
    </w:pPr>
    <w:rPr>
      <w:rFonts w:cs="Arial Unicode MS"/>
      <w:b/>
      <w:bCs/>
      <w:color w:val="000000"/>
      <w:u w:color="000000"/>
    </w:rPr>
  </w:style>
  <w:style w:type="paragraph" w:styleId="Nadpis4">
    <w:name w:val="heading 4"/>
    <w:next w:val="Zkladntext"/>
    <w:uiPriority w:val="9"/>
    <w:unhideWhenUsed/>
    <w:qFormat/>
    <w:rsid w:val="0034557A"/>
    <w:pPr>
      <w:widowControl w:val="0"/>
      <w:suppressAutoHyphens/>
      <w:spacing w:before="119"/>
      <w:ind w:left="864" w:hanging="864"/>
      <w:outlineLvl w:val="3"/>
    </w:pPr>
    <w:rPr>
      <w:rFonts w:cs="Arial Unicode MS"/>
      <w:color w:val="000000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34557A"/>
    <w:rPr>
      <w:u w:val="single"/>
    </w:rPr>
  </w:style>
  <w:style w:type="table" w:customStyle="1" w:styleId="TableNormal">
    <w:name w:val="Table Normal"/>
    <w:rsid w:val="003455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uiPriority w:val="99"/>
    <w:rsid w:val="0034557A"/>
    <w:pPr>
      <w:tabs>
        <w:tab w:val="center" w:pos="4513"/>
        <w:tab w:val="right" w:pos="9026"/>
      </w:tabs>
      <w:suppressAutoHyphens/>
    </w:pPr>
    <w:rPr>
      <w:rFonts w:ascii="Arial" w:hAnsi="Arial" w:cs="Arial Unicode MS"/>
      <w:color w:val="808080"/>
      <w:sz w:val="18"/>
      <w:szCs w:val="18"/>
      <w:u w:color="808080"/>
    </w:rPr>
  </w:style>
  <w:style w:type="paragraph" w:styleId="Zpat">
    <w:name w:val="footer"/>
    <w:rsid w:val="0034557A"/>
    <w:pPr>
      <w:tabs>
        <w:tab w:val="center" w:pos="4513"/>
        <w:tab w:val="right" w:pos="9026"/>
      </w:tabs>
      <w:suppressAutoHyphens/>
      <w:jc w:val="center"/>
    </w:pPr>
    <w:rPr>
      <w:rFonts w:ascii="Arial" w:eastAsia="Arial" w:hAnsi="Arial" w:cs="Arial"/>
      <w:color w:val="999999"/>
      <w:sz w:val="18"/>
      <w:szCs w:val="18"/>
      <w:u w:color="999999"/>
    </w:rPr>
  </w:style>
  <w:style w:type="paragraph" w:styleId="Zkladntext">
    <w:name w:val="Body Text"/>
    <w:rsid w:val="0034557A"/>
    <w:pPr>
      <w:suppressAutoHyphens/>
      <w:spacing w:before="119"/>
      <w:ind w:left="1134"/>
    </w:pPr>
    <w:rPr>
      <w:rFonts w:ascii="Arial" w:hAnsi="Arial" w:cs="Arial Unicode MS"/>
      <w:color w:val="004586"/>
      <w:u w:color="004586"/>
    </w:rPr>
  </w:style>
  <w:style w:type="paragraph" w:customStyle="1" w:styleId="Nadpis">
    <w:name w:val="Nadpis"/>
    <w:next w:val="Zkladntext"/>
    <w:rsid w:val="0034557A"/>
    <w:pPr>
      <w:keepNext/>
      <w:suppressAutoHyphens/>
      <w:spacing w:after="238"/>
    </w:pPr>
    <w:rPr>
      <w:rFonts w:ascii="Arial" w:hAnsi="Arial" w:cs="Arial Unicode MS"/>
      <w:b/>
      <w:bCs/>
      <w:color w:val="000000"/>
      <w:u w:val="single" w:color="000000"/>
    </w:rPr>
  </w:style>
  <w:style w:type="numbering" w:customStyle="1" w:styleId="Importovanstyl2">
    <w:name w:val="Importovaný styl 2"/>
    <w:rsid w:val="0034557A"/>
    <w:pPr>
      <w:numPr>
        <w:numId w:val="1"/>
      </w:numPr>
    </w:pPr>
  </w:style>
  <w:style w:type="paragraph" w:customStyle="1" w:styleId="Vchoz">
    <w:name w:val="Výchozí"/>
    <w:rsid w:val="0034557A"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TextA">
    <w:name w:val="Text A"/>
    <w:rsid w:val="00577FDE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2466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2466"/>
    <w:rPr>
      <w:color w:val="000000"/>
      <w:sz w:val="18"/>
      <w:szCs w:val="18"/>
      <w:u w:color="0000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39CC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5813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ZhlavChar">
    <w:name w:val="Záhlaví Char"/>
    <w:basedOn w:val="Standardnpsmoodstavce"/>
    <w:link w:val="Zhlav"/>
    <w:uiPriority w:val="99"/>
    <w:rsid w:val="00C03D90"/>
    <w:rPr>
      <w:rFonts w:ascii="Arial" w:hAnsi="Arial" w:cs="Arial Unicode MS"/>
      <w:color w:val="808080"/>
      <w:sz w:val="18"/>
      <w:szCs w:val="18"/>
      <w:u w:color="808080"/>
    </w:rPr>
  </w:style>
  <w:style w:type="character" w:styleId="Nevyeenzmnka">
    <w:name w:val="Unresolved Mention"/>
    <w:basedOn w:val="Standardnpsmoodstavce"/>
    <w:uiPriority w:val="99"/>
    <w:semiHidden/>
    <w:unhideWhenUsed/>
    <w:rsid w:val="00486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4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4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3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4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4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4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77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8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1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poka.cz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poka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E4DA0A3A67894BADC8F8EA8CA07CC4" ma:contentTypeVersion="15" ma:contentTypeDescription="Vytvoří nový dokument" ma:contentTypeScope="" ma:versionID="f4769daa44543672f07708303bf88d80">
  <xsd:schema xmlns:xsd="http://www.w3.org/2001/XMLSchema" xmlns:xs="http://www.w3.org/2001/XMLSchema" xmlns:p="http://schemas.microsoft.com/office/2006/metadata/properties" xmlns:ns2="c03dcc2d-00ec-4599-b3dd-6e694807e020" xmlns:ns3="1d4b32a5-dbaf-49bd-9c72-af8c88b6ef1c" targetNamespace="http://schemas.microsoft.com/office/2006/metadata/properties" ma:root="true" ma:fieldsID="01794dfec908b92b5af4d6d03a59e2d1" ns2:_="" ns3:_="">
    <xsd:import namespace="c03dcc2d-00ec-4599-b3dd-6e694807e020"/>
    <xsd:import namespace="1d4b32a5-dbaf-49bd-9c72-af8c88b6ef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dcc2d-00ec-4599-b3dd-6e694807e0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79b6866-37ff-4a53-81a4-0a4c729f9f1e}" ma:internalName="TaxCatchAll" ma:showField="CatchAllData" ma:web="c03dcc2d-00ec-4599-b3dd-6e694807e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b32a5-dbaf-49bd-9c72-af8c88b6e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48fbdb8-179a-4c87-87e1-a65fe5d90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B8DACD-FD12-E447-8ACC-3B9E07D378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B3FEFE-4BB9-4DE4-995C-11E7EBAEC768}"/>
</file>

<file path=customXml/itemProps3.xml><?xml version="1.0" encoding="utf-8"?>
<ds:datastoreItem xmlns:ds="http://schemas.openxmlformats.org/officeDocument/2006/customXml" ds:itemID="{10AE50AD-03B6-4B1D-BD5C-673B5980A6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431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Kvitovi</dc:creator>
  <cp:lastModifiedBy>Lukáš Nevole</cp:lastModifiedBy>
  <cp:revision>4</cp:revision>
  <cp:lastPrinted>2023-06-27T10:21:00Z</cp:lastPrinted>
  <dcterms:created xsi:type="dcterms:W3CDTF">2023-06-27T10:21:00Z</dcterms:created>
  <dcterms:modified xsi:type="dcterms:W3CDTF">2023-08-17T05:51:00Z</dcterms:modified>
</cp:coreProperties>
</file>